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2249A3" w14:textId="77777777" w:rsidR="00C43653" w:rsidRPr="00C43653" w:rsidRDefault="00C43653" w:rsidP="00C43653">
      <w:pPr>
        <w:jc w:val="center"/>
        <w:rPr>
          <w:rFonts w:ascii="Times New Roman" w:hAnsi="Times New Roman" w:cs="Times New Roman"/>
          <w:b/>
          <w:bCs/>
        </w:rPr>
      </w:pPr>
    </w:p>
    <w:p w14:paraId="4952B6FB" w14:textId="77777777" w:rsidR="00C43653" w:rsidRPr="00C43653" w:rsidRDefault="00C43653" w:rsidP="00C43653">
      <w:pPr>
        <w:jc w:val="center"/>
        <w:rPr>
          <w:rFonts w:ascii="Times New Roman" w:hAnsi="Times New Roman" w:cs="Times New Roman"/>
          <w:b/>
          <w:bCs/>
        </w:rPr>
      </w:pPr>
    </w:p>
    <w:p w14:paraId="65AF609C" w14:textId="77777777" w:rsidR="00C43653" w:rsidRPr="00C43653" w:rsidRDefault="00C43653" w:rsidP="00C43653">
      <w:pPr>
        <w:jc w:val="center"/>
        <w:rPr>
          <w:rFonts w:ascii="Times New Roman" w:hAnsi="Times New Roman" w:cs="Times New Roman"/>
          <w:b/>
          <w:bCs/>
        </w:rPr>
      </w:pPr>
    </w:p>
    <w:p w14:paraId="4AF6088D" w14:textId="77777777" w:rsidR="00C43653" w:rsidRPr="00C43653" w:rsidRDefault="00C43653" w:rsidP="00C43653">
      <w:pPr>
        <w:jc w:val="center"/>
        <w:rPr>
          <w:rFonts w:ascii="Times New Roman" w:hAnsi="Times New Roman" w:cs="Times New Roman"/>
          <w:b/>
          <w:bCs/>
        </w:rPr>
      </w:pPr>
    </w:p>
    <w:p w14:paraId="798CA52B" w14:textId="77777777" w:rsidR="00C43653" w:rsidRPr="00C43653" w:rsidRDefault="00C43653" w:rsidP="00C43653">
      <w:pPr>
        <w:jc w:val="center"/>
        <w:rPr>
          <w:rFonts w:ascii="Times New Roman" w:hAnsi="Times New Roman" w:cs="Times New Roman"/>
          <w:b/>
          <w:bCs/>
        </w:rPr>
      </w:pPr>
    </w:p>
    <w:p w14:paraId="35B6B996" w14:textId="77777777" w:rsidR="00C43653" w:rsidRPr="00C43653" w:rsidRDefault="00C43653" w:rsidP="00C43653">
      <w:pPr>
        <w:jc w:val="center"/>
        <w:rPr>
          <w:rFonts w:ascii="Times New Roman" w:hAnsi="Times New Roman" w:cs="Times New Roman"/>
          <w:b/>
          <w:bCs/>
        </w:rPr>
      </w:pPr>
    </w:p>
    <w:p w14:paraId="50A125F9" w14:textId="77777777" w:rsidR="00C43653" w:rsidRPr="00C43653" w:rsidRDefault="00C43653" w:rsidP="00C43653">
      <w:pPr>
        <w:jc w:val="center"/>
        <w:rPr>
          <w:rFonts w:ascii="Times New Roman" w:hAnsi="Times New Roman" w:cs="Times New Roman"/>
          <w:b/>
          <w:bCs/>
        </w:rPr>
      </w:pPr>
    </w:p>
    <w:p w14:paraId="4EB8378D" w14:textId="77777777" w:rsidR="00C43653" w:rsidRPr="00C43653" w:rsidRDefault="00C43653" w:rsidP="00C43653">
      <w:pPr>
        <w:jc w:val="center"/>
        <w:rPr>
          <w:rFonts w:ascii="Times New Roman" w:hAnsi="Times New Roman" w:cs="Times New Roman"/>
          <w:b/>
          <w:bCs/>
        </w:rPr>
      </w:pPr>
    </w:p>
    <w:p w14:paraId="59DEF5DF" w14:textId="77777777" w:rsidR="00C43653" w:rsidRPr="00C43653" w:rsidRDefault="00C43653" w:rsidP="00C43653">
      <w:pPr>
        <w:jc w:val="center"/>
        <w:rPr>
          <w:rFonts w:ascii="Times New Roman" w:hAnsi="Times New Roman" w:cs="Times New Roman"/>
          <w:b/>
          <w:bCs/>
        </w:rPr>
      </w:pPr>
    </w:p>
    <w:p w14:paraId="167E669B" w14:textId="4BF43ED0" w:rsidR="00C43653" w:rsidRPr="00C43653" w:rsidRDefault="00C43653" w:rsidP="00C43653">
      <w:pPr>
        <w:jc w:val="center"/>
        <w:rPr>
          <w:rFonts w:ascii="Times New Roman" w:hAnsi="Times New Roman" w:cs="Times New Roman"/>
          <w:b/>
          <w:bCs/>
        </w:rPr>
      </w:pPr>
      <w:r>
        <w:rPr>
          <w:rFonts w:ascii="Times New Roman" w:hAnsi="Times New Roman" w:cs="Times New Roman"/>
          <w:b/>
          <w:bCs/>
        </w:rPr>
        <w:t xml:space="preserve">Cyber </w:t>
      </w:r>
      <w:r w:rsidRPr="00C43653">
        <w:rPr>
          <w:rFonts w:ascii="Times New Roman" w:hAnsi="Times New Roman" w:cs="Times New Roman"/>
          <w:b/>
          <w:bCs/>
        </w:rPr>
        <w:t xml:space="preserve">Threat Intelligence Report </w:t>
      </w:r>
      <w:r>
        <w:rPr>
          <w:rFonts w:ascii="Times New Roman" w:hAnsi="Times New Roman" w:cs="Times New Roman"/>
          <w:b/>
          <w:bCs/>
        </w:rPr>
        <w:t xml:space="preserve">on </w:t>
      </w:r>
      <w:r w:rsidRPr="00C43653">
        <w:rPr>
          <w:rFonts w:ascii="Times New Roman" w:hAnsi="Times New Roman" w:cs="Times New Roman"/>
          <w:b/>
          <w:bCs/>
        </w:rPr>
        <w:t>Traffic</w:t>
      </w:r>
      <w:r w:rsidR="0069648D">
        <w:rPr>
          <w:rFonts w:ascii="Times New Roman" w:hAnsi="Times New Roman" w:cs="Times New Roman"/>
          <w:b/>
          <w:bCs/>
        </w:rPr>
        <w:t xml:space="preserve"> Light</w:t>
      </w:r>
      <w:r w:rsidRPr="00C43653">
        <w:rPr>
          <w:rFonts w:ascii="Times New Roman" w:hAnsi="Times New Roman" w:cs="Times New Roman"/>
          <w:b/>
          <w:bCs/>
        </w:rPr>
        <w:t xml:space="preserve"> Management System</w:t>
      </w:r>
      <w:r>
        <w:rPr>
          <w:rFonts w:ascii="Times New Roman" w:hAnsi="Times New Roman" w:cs="Times New Roman"/>
          <w:b/>
          <w:bCs/>
        </w:rPr>
        <w:t xml:space="preserve"> Disruption</w:t>
      </w:r>
    </w:p>
    <w:p w14:paraId="0A331783" w14:textId="77777777" w:rsidR="00C43653" w:rsidRPr="00C43653" w:rsidRDefault="00C43653" w:rsidP="00C43653">
      <w:pPr>
        <w:rPr>
          <w:rFonts w:ascii="Times New Roman" w:hAnsi="Times New Roman" w:cs="Times New Roman"/>
        </w:rPr>
      </w:pPr>
    </w:p>
    <w:p w14:paraId="547F1D60" w14:textId="77777777" w:rsidR="00E926C6" w:rsidRDefault="00E926C6">
      <w:pPr>
        <w:rPr>
          <w:rFonts w:ascii="Times New Roman" w:hAnsi="Times New Roman" w:cs="Times New Roman"/>
        </w:rPr>
      </w:pPr>
    </w:p>
    <w:p w14:paraId="115B47A2" w14:textId="77777777" w:rsidR="00C43653" w:rsidRDefault="00C43653">
      <w:pPr>
        <w:rPr>
          <w:rFonts w:ascii="Times New Roman" w:hAnsi="Times New Roman" w:cs="Times New Roman"/>
        </w:rPr>
      </w:pPr>
    </w:p>
    <w:p w14:paraId="72273445" w14:textId="77777777" w:rsidR="00C43653" w:rsidRDefault="00C43653">
      <w:pPr>
        <w:rPr>
          <w:rFonts w:ascii="Times New Roman" w:hAnsi="Times New Roman" w:cs="Times New Roman"/>
        </w:rPr>
      </w:pPr>
    </w:p>
    <w:p w14:paraId="471D9E05" w14:textId="77777777" w:rsidR="00C43653" w:rsidRDefault="00C43653">
      <w:pPr>
        <w:rPr>
          <w:rFonts w:ascii="Times New Roman" w:hAnsi="Times New Roman" w:cs="Times New Roman"/>
        </w:rPr>
      </w:pPr>
    </w:p>
    <w:p w14:paraId="0B93AC1C" w14:textId="77777777" w:rsidR="00C43653" w:rsidRDefault="00C43653">
      <w:pPr>
        <w:rPr>
          <w:rFonts w:ascii="Times New Roman" w:hAnsi="Times New Roman" w:cs="Times New Roman"/>
        </w:rPr>
      </w:pPr>
    </w:p>
    <w:p w14:paraId="637CCBBE" w14:textId="77777777" w:rsidR="00C43653" w:rsidRDefault="00C43653">
      <w:pPr>
        <w:rPr>
          <w:rFonts w:ascii="Times New Roman" w:hAnsi="Times New Roman" w:cs="Times New Roman"/>
        </w:rPr>
      </w:pPr>
    </w:p>
    <w:p w14:paraId="50F4A8E9" w14:textId="77777777" w:rsidR="00C43653" w:rsidRDefault="00C43653">
      <w:pPr>
        <w:rPr>
          <w:rFonts w:ascii="Times New Roman" w:hAnsi="Times New Roman" w:cs="Times New Roman"/>
        </w:rPr>
      </w:pPr>
    </w:p>
    <w:p w14:paraId="1CA2CC59" w14:textId="77777777" w:rsidR="00C43653" w:rsidRDefault="00C43653">
      <w:pPr>
        <w:rPr>
          <w:rFonts w:ascii="Times New Roman" w:hAnsi="Times New Roman" w:cs="Times New Roman"/>
        </w:rPr>
      </w:pPr>
    </w:p>
    <w:p w14:paraId="33B84D1A" w14:textId="77777777" w:rsidR="00C43653" w:rsidRDefault="00C43653">
      <w:pPr>
        <w:rPr>
          <w:rFonts w:ascii="Times New Roman" w:hAnsi="Times New Roman" w:cs="Times New Roman"/>
        </w:rPr>
      </w:pPr>
    </w:p>
    <w:p w14:paraId="0AA78A9F" w14:textId="77777777" w:rsidR="00C43653" w:rsidRDefault="00C43653">
      <w:pPr>
        <w:rPr>
          <w:rFonts w:ascii="Times New Roman" w:hAnsi="Times New Roman" w:cs="Times New Roman"/>
        </w:rPr>
      </w:pPr>
    </w:p>
    <w:p w14:paraId="0F6BE8D4" w14:textId="77777777" w:rsidR="00FB6B41" w:rsidRDefault="00FB6B41">
      <w:pPr>
        <w:rPr>
          <w:rFonts w:ascii="Times New Roman" w:hAnsi="Times New Roman" w:cs="Times New Roman"/>
        </w:rPr>
      </w:pPr>
    </w:p>
    <w:p w14:paraId="7254D0BA" w14:textId="77777777" w:rsidR="00FB6B41" w:rsidRDefault="00FB6B41">
      <w:pPr>
        <w:rPr>
          <w:rFonts w:ascii="Times New Roman" w:hAnsi="Times New Roman" w:cs="Times New Roman"/>
        </w:rPr>
      </w:pPr>
    </w:p>
    <w:p w14:paraId="37ED10E7" w14:textId="77777777" w:rsidR="00576EAD" w:rsidRDefault="00576EAD">
      <w:pPr>
        <w:rPr>
          <w:rFonts w:ascii="Times New Roman" w:hAnsi="Times New Roman" w:cs="Times New Roman"/>
        </w:rPr>
      </w:pPr>
    </w:p>
    <w:p w14:paraId="64BEB240" w14:textId="77777777" w:rsidR="00576EAD" w:rsidRDefault="00576EAD">
      <w:pPr>
        <w:rPr>
          <w:rFonts w:ascii="Times New Roman" w:hAnsi="Times New Roman" w:cs="Times New Roman"/>
        </w:rPr>
      </w:pPr>
    </w:p>
    <w:p w14:paraId="1ABB0279" w14:textId="77777777" w:rsidR="00FB6B41" w:rsidRDefault="00FB6B41">
      <w:pPr>
        <w:rPr>
          <w:rFonts w:ascii="Times New Roman" w:hAnsi="Times New Roman" w:cs="Times New Roman"/>
        </w:rPr>
      </w:pPr>
    </w:p>
    <w:sdt>
      <w:sdtPr>
        <w:rPr>
          <w:rFonts w:asciiTheme="minorHAnsi" w:eastAsiaTheme="minorHAnsi" w:hAnsiTheme="minorHAnsi" w:cstheme="minorBidi"/>
          <w:color w:val="000000" w:themeColor="text1"/>
          <w:kern w:val="2"/>
          <w:sz w:val="24"/>
          <w:szCs w:val="24"/>
          <w14:ligatures w14:val="standardContextual"/>
        </w:rPr>
        <w:id w:val="1815218520"/>
        <w:docPartObj>
          <w:docPartGallery w:val="Table of Contents"/>
          <w:docPartUnique/>
        </w:docPartObj>
      </w:sdtPr>
      <w:sdtEndPr>
        <w:rPr>
          <w:b/>
          <w:bCs/>
          <w:noProof/>
          <w:color w:val="auto"/>
        </w:rPr>
      </w:sdtEndPr>
      <w:sdtContent>
        <w:p w14:paraId="735BA13F" w14:textId="21963EC6" w:rsidR="00327094" w:rsidRPr="00327094" w:rsidRDefault="00327094" w:rsidP="00327094">
          <w:pPr>
            <w:pStyle w:val="TOCHeading"/>
            <w:jc w:val="center"/>
            <w:rPr>
              <w:rFonts w:ascii="Times New Roman" w:hAnsi="Times New Roman" w:cs="Times New Roman"/>
              <w:b/>
              <w:bCs/>
              <w:color w:val="000000" w:themeColor="text1"/>
            </w:rPr>
          </w:pPr>
          <w:r w:rsidRPr="00327094">
            <w:rPr>
              <w:rFonts w:ascii="Times New Roman" w:hAnsi="Times New Roman" w:cs="Times New Roman"/>
              <w:b/>
              <w:bCs/>
              <w:color w:val="000000" w:themeColor="text1"/>
            </w:rPr>
            <w:t>Table of Contents</w:t>
          </w:r>
        </w:p>
        <w:p w14:paraId="67A3FA4C" w14:textId="5563C34E" w:rsidR="00327094" w:rsidRPr="00327094" w:rsidRDefault="00327094" w:rsidP="00327094">
          <w:pPr>
            <w:pStyle w:val="TOC1"/>
          </w:pPr>
          <w:r w:rsidRPr="00327094">
            <w:fldChar w:fldCharType="begin"/>
          </w:r>
          <w:r w:rsidRPr="00327094">
            <w:instrText xml:space="preserve"> TOC \o "1-3" \h \z \u </w:instrText>
          </w:r>
          <w:r w:rsidRPr="00327094">
            <w:fldChar w:fldCharType="separate"/>
          </w:r>
          <w:hyperlink w:anchor="_Toc196460153" w:history="1">
            <w:r w:rsidRPr="00327094">
              <w:rPr>
                <w:rStyle w:val="Hyperlink"/>
              </w:rPr>
              <w:t>Executive Summary</w:t>
            </w:r>
            <w:r w:rsidRPr="00327094">
              <w:rPr>
                <w:webHidden/>
              </w:rPr>
              <w:tab/>
            </w:r>
            <w:r w:rsidRPr="00327094">
              <w:rPr>
                <w:webHidden/>
              </w:rPr>
              <w:fldChar w:fldCharType="begin"/>
            </w:r>
            <w:r w:rsidRPr="00327094">
              <w:rPr>
                <w:webHidden/>
              </w:rPr>
              <w:instrText xml:space="preserve"> PAGEREF _Toc196460153 \h </w:instrText>
            </w:r>
            <w:r w:rsidRPr="00327094">
              <w:rPr>
                <w:webHidden/>
              </w:rPr>
            </w:r>
            <w:r w:rsidRPr="00327094">
              <w:rPr>
                <w:webHidden/>
              </w:rPr>
              <w:fldChar w:fldCharType="separate"/>
            </w:r>
            <w:r w:rsidRPr="00327094">
              <w:rPr>
                <w:webHidden/>
              </w:rPr>
              <w:t>3</w:t>
            </w:r>
            <w:r w:rsidRPr="00327094">
              <w:rPr>
                <w:webHidden/>
              </w:rPr>
              <w:fldChar w:fldCharType="end"/>
            </w:r>
          </w:hyperlink>
        </w:p>
        <w:p w14:paraId="18C6137F" w14:textId="47AF4A2C" w:rsidR="00327094" w:rsidRPr="00327094" w:rsidRDefault="00327094" w:rsidP="00327094">
          <w:pPr>
            <w:pStyle w:val="TOC1"/>
          </w:pPr>
          <w:hyperlink w:anchor="_Toc196460154" w:history="1">
            <w:r w:rsidRPr="00327094">
              <w:rPr>
                <w:rStyle w:val="Hyperlink"/>
              </w:rPr>
              <w:t>Threat Intelligence Analysis</w:t>
            </w:r>
            <w:r w:rsidRPr="00327094">
              <w:rPr>
                <w:webHidden/>
              </w:rPr>
              <w:tab/>
            </w:r>
            <w:r w:rsidRPr="00327094">
              <w:rPr>
                <w:webHidden/>
              </w:rPr>
              <w:fldChar w:fldCharType="begin"/>
            </w:r>
            <w:r w:rsidRPr="00327094">
              <w:rPr>
                <w:webHidden/>
              </w:rPr>
              <w:instrText xml:space="preserve"> PAGEREF _Toc196460154 \h </w:instrText>
            </w:r>
            <w:r w:rsidRPr="00327094">
              <w:rPr>
                <w:webHidden/>
              </w:rPr>
            </w:r>
            <w:r w:rsidRPr="00327094">
              <w:rPr>
                <w:webHidden/>
              </w:rPr>
              <w:fldChar w:fldCharType="separate"/>
            </w:r>
            <w:r w:rsidRPr="00327094">
              <w:rPr>
                <w:webHidden/>
              </w:rPr>
              <w:t>4</w:t>
            </w:r>
            <w:r w:rsidRPr="00327094">
              <w:rPr>
                <w:webHidden/>
              </w:rPr>
              <w:fldChar w:fldCharType="end"/>
            </w:r>
          </w:hyperlink>
        </w:p>
        <w:p w14:paraId="01E6B978" w14:textId="66084639" w:rsidR="00327094" w:rsidRPr="00327094" w:rsidRDefault="00327094">
          <w:pPr>
            <w:pStyle w:val="TOC2"/>
            <w:tabs>
              <w:tab w:val="right" w:leader="dot" w:pos="9350"/>
            </w:tabs>
            <w:rPr>
              <w:rFonts w:ascii="Times New Roman" w:hAnsi="Times New Roman" w:cs="Times New Roman"/>
              <w:noProof/>
            </w:rPr>
          </w:pPr>
          <w:hyperlink w:anchor="_Toc196460155" w:history="1">
            <w:r w:rsidRPr="00327094">
              <w:rPr>
                <w:rStyle w:val="Hyperlink"/>
                <w:rFonts w:ascii="Times New Roman" w:hAnsi="Times New Roman" w:cs="Times New Roman"/>
                <w:noProof/>
              </w:rPr>
              <w:t>Attacker Profile</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_Toc196460155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5</w:t>
            </w:r>
            <w:r w:rsidRPr="00327094">
              <w:rPr>
                <w:rFonts w:ascii="Times New Roman" w:hAnsi="Times New Roman" w:cs="Times New Roman"/>
                <w:noProof/>
                <w:webHidden/>
              </w:rPr>
              <w:fldChar w:fldCharType="end"/>
            </w:r>
          </w:hyperlink>
        </w:p>
        <w:p w14:paraId="0B65EB44" w14:textId="4411341D" w:rsidR="00327094" w:rsidRPr="00327094" w:rsidRDefault="00327094">
          <w:pPr>
            <w:pStyle w:val="TOC2"/>
            <w:tabs>
              <w:tab w:val="right" w:leader="dot" w:pos="9350"/>
            </w:tabs>
            <w:rPr>
              <w:rFonts w:ascii="Times New Roman" w:hAnsi="Times New Roman" w:cs="Times New Roman"/>
              <w:noProof/>
            </w:rPr>
          </w:pPr>
          <w:hyperlink w:anchor="_Toc196460156" w:history="1">
            <w:r w:rsidRPr="00327094">
              <w:rPr>
                <w:rStyle w:val="Hyperlink"/>
                <w:rFonts w:ascii="Times New Roman" w:hAnsi="Times New Roman" w:cs="Times New Roman"/>
                <w:noProof/>
              </w:rPr>
              <w:t>Disinformation Campaign Analysis</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_Toc196460156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6</w:t>
            </w:r>
            <w:r w:rsidRPr="00327094">
              <w:rPr>
                <w:rFonts w:ascii="Times New Roman" w:hAnsi="Times New Roman" w:cs="Times New Roman"/>
                <w:noProof/>
                <w:webHidden/>
              </w:rPr>
              <w:fldChar w:fldCharType="end"/>
            </w:r>
          </w:hyperlink>
        </w:p>
        <w:p w14:paraId="5FFF4BCC" w14:textId="652E01C2" w:rsidR="00327094" w:rsidRPr="00327094" w:rsidRDefault="00327094">
          <w:pPr>
            <w:pStyle w:val="TOC2"/>
            <w:tabs>
              <w:tab w:val="right" w:leader="dot" w:pos="9350"/>
            </w:tabs>
            <w:rPr>
              <w:rFonts w:ascii="Times New Roman" w:hAnsi="Times New Roman" w:cs="Times New Roman"/>
              <w:noProof/>
            </w:rPr>
          </w:pPr>
          <w:hyperlink w:anchor="_Toc196460157" w:history="1">
            <w:r w:rsidRPr="00327094">
              <w:rPr>
                <w:rStyle w:val="Hyperlink"/>
                <w:rFonts w:ascii="Times New Roman" w:hAnsi="Times New Roman" w:cs="Times New Roman"/>
                <w:noProof/>
              </w:rPr>
              <w:t>Impact Assessment</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_Toc196460157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7</w:t>
            </w:r>
            <w:r w:rsidRPr="00327094">
              <w:rPr>
                <w:rFonts w:ascii="Times New Roman" w:hAnsi="Times New Roman" w:cs="Times New Roman"/>
                <w:noProof/>
                <w:webHidden/>
              </w:rPr>
              <w:fldChar w:fldCharType="end"/>
            </w:r>
          </w:hyperlink>
        </w:p>
        <w:p w14:paraId="600BB581" w14:textId="104042CE" w:rsidR="00327094" w:rsidRPr="00327094" w:rsidRDefault="00327094" w:rsidP="00327094">
          <w:pPr>
            <w:pStyle w:val="TOC1"/>
          </w:pPr>
          <w:hyperlink w:anchor="_Toc196460158" w:history="1">
            <w:r w:rsidRPr="00327094">
              <w:rPr>
                <w:rStyle w:val="Hyperlink"/>
              </w:rPr>
              <w:t>Technical Analysis of Cyber Components</w:t>
            </w:r>
            <w:r w:rsidRPr="00327094">
              <w:rPr>
                <w:webHidden/>
              </w:rPr>
              <w:tab/>
            </w:r>
            <w:r w:rsidRPr="00327094">
              <w:rPr>
                <w:webHidden/>
              </w:rPr>
              <w:fldChar w:fldCharType="begin"/>
            </w:r>
            <w:r w:rsidRPr="00327094">
              <w:rPr>
                <w:webHidden/>
              </w:rPr>
              <w:instrText xml:space="preserve"> PAGEREF _Toc196460158 \h </w:instrText>
            </w:r>
            <w:r w:rsidRPr="00327094">
              <w:rPr>
                <w:webHidden/>
              </w:rPr>
            </w:r>
            <w:r w:rsidRPr="00327094">
              <w:rPr>
                <w:webHidden/>
              </w:rPr>
              <w:fldChar w:fldCharType="separate"/>
            </w:r>
            <w:r w:rsidRPr="00327094">
              <w:rPr>
                <w:webHidden/>
              </w:rPr>
              <w:t>7</w:t>
            </w:r>
            <w:r w:rsidRPr="00327094">
              <w:rPr>
                <w:webHidden/>
              </w:rPr>
              <w:fldChar w:fldCharType="end"/>
            </w:r>
          </w:hyperlink>
        </w:p>
        <w:p w14:paraId="3C3EEFB4" w14:textId="123D4434" w:rsidR="00327094" w:rsidRPr="00327094" w:rsidRDefault="00327094">
          <w:pPr>
            <w:pStyle w:val="TOC2"/>
            <w:tabs>
              <w:tab w:val="left" w:pos="720"/>
              <w:tab w:val="right" w:leader="dot" w:pos="9350"/>
            </w:tabs>
            <w:rPr>
              <w:rFonts w:ascii="Times New Roman" w:hAnsi="Times New Roman" w:cs="Times New Roman"/>
              <w:noProof/>
            </w:rPr>
          </w:pPr>
          <w:hyperlink w:anchor="_Toc196460159" w:history="1">
            <w:r w:rsidRPr="00327094">
              <w:rPr>
                <w:rStyle w:val="Hyperlink"/>
                <w:rFonts w:ascii="Times New Roman" w:hAnsi="Times New Roman" w:cs="Times New Roman"/>
                <w:noProof/>
              </w:rPr>
              <w:t>1.</w:t>
            </w:r>
            <w:r w:rsidRPr="00327094">
              <w:rPr>
                <w:rFonts w:ascii="Times New Roman" w:hAnsi="Times New Roman" w:cs="Times New Roman"/>
                <w:noProof/>
              </w:rPr>
              <w:tab/>
            </w:r>
            <w:r w:rsidRPr="00327094">
              <w:rPr>
                <w:rStyle w:val="Hyperlink"/>
                <w:rFonts w:ascii="Times New Roman" w:hAnsi="Times New Roman" w:cs="Times New Roman"/>
                <w:noProof/>
              </w:rPr>
              <w:t>Initial Access: Phishing Attempt via SMTP</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_Toc196460159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8</w:t>
            </w:r>
            <w:r w:rsidRPr="00327094">
              <w:rPr>
                <w:rFonts w:ascii="Times New Roman" w:hAnsi="Times New Roman" w:cs="Times New Roman"/>
                <w:noProof/>
                <w:webHidden/>
              </w:rPr>
              <w:fldChar w:fldCharType="end"/>
            </w:r>
          </w:hyperlink>
        </w:p>
        <w:p w14:paraId="557E9E10" w14:textId="5B3B9838" w:rsidR="00327094" w:rsidRPr="00327094" w:rsidRDefault="00327094">
          <w:pPr>
            <w:pStyle w:val="TOC2"/>
            <w:tabs>
              <w:tab w:val="left" w:pos="720"/>
              <w:tab w:val="right" w:leader="dot" w:pos="9350"/>
            </w:tabs>
            <w:rPr>
              <w:rFonts w:ascii="Times New Roman" w:hAnsi="Times New Roman" w:cs="Times New Roman"/>
              <w:noProof/>
            </w:rPr>
          </w:pPr>
          <w:hyperlink w:anchor="_Toc196460160" w:history="1">
            <w:r w:rsidRPr="00327094">
              <w:rPr>
                <w:rStyle w:val="Hyperlink"/>
                <w:rFonts w:ascii="Times New Roman" w:hAnsi="Times New Roman" w:cs="Times New Roman"/>
                <w:noProof/>
              </w:rPr>
              <w:t>2.</w:t>
            </w:r>
            <w:r w:rsidRPr="00327094">
              <w:rPr>
                <w:rFonts w:ascii="Times New Roman" w:hAnsi="Times New Roman" w:cs="Times New Roman"/>
                <w:noProof/>
              </w:rPr>
              <w:tab/>
            </w:r>
            <w:r w:rsidRPr="00327094">
              <w:rPr>
                <w:rStyle w:val="Hyperlink"/>
                <w:rFonts w:ascii="Times New Roman" w:hAnsi="Times New Roman" w:cs="Times New Roman"/>
                <w:noProof/>
              </w:rPr>
              <w:t>Credential Harvesting and Exploitation</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_Toc196460160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9</w:t>
            </w:r>
            <w:r w:rsidRPr="00327094">
              <w:rPr>
                <w:rFonts w:ascii="Times New Roman" w:hAnsi="Times New Roman" w:cs="Times New Roman"/>
                <w:noProof/>
                <w:webHidden/>
              </w:rPr>
              <w:fldChar w:fldCharType="end"/>
            </w:r>
          </w:hyperlink>
        </w:p>
        <w:p w14:paraId="7582A533" w14:textId="11ECDD64" w:rsidR="00327094" w:rsidRPr="00327094" w:rsidRDefault="00327094">
          <w:pPr>
            <w:pStyle w:val="TOC2"/>
            <w:tabs>
              <w:tab w:val="left" w:pos="720"/>
              <w:tab w:val="right" w:leader="dot" w:pos="9350"/>
            </w:tabs>
            <w:rPr>
              <w:rFonts w:ascii="Times New Roman" w:hAnsi="Times New Roman" w:cs="Times New Roman"/>
              <w:noProof/>
            </w:rPr>
          </w:pPr>
          <w:hyperlink w:anchor="_Toc196460161" w:history="1">
            <w:r w:rsidRPr="00327094">
              <w:rPr>
                <w:rStyle w:val="Hyperlink"/>
                <w:rFonts w:ascii="Times New Roman" w:hAnsi="Times New Roman" w:cs="Times New Roman"/>
                <w:noProof/>
              </w:rPr>
              <w:t>3.</w:t>
            </w:r>
            <w:r w:rsidRPr="00327094">
              <w:rPr>
                <w:rFonts w:ascii="Times New Roman" w:hAnsi="Times New Roman" w:cs="Times New Roman"/>
                <w:noProof/>
              </w:rPr>
              <w:tab/>
            </w:r>
            <w:r w:rsidRPr="00327094">
              <w:rPr>
                <w:rStyle w:val="Hyperlink"/>
                <w:rFonts w:ascii="Times New Roman" w:hAnsi="Times New Roman" w:cs="Times New Roman"/>
                <w:noProof/>
              </w:rPr>
              <w:t>Reconnaissance: TCP SYN Port Scanning</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_Toc196460161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9</w:t>
            </w:r>
            <w:r w:rsidRPr="00327094">
              <w:rPr>
                <w:rFonts w:ascii="Times New Roman" w:hAnsi="Times New Roman" w:cs="Times New Roman"/>
                <w:noProof/>
                <w:webHidden/>
              </w:rPr>
              <w:fldChar w:fldCharType="end"/>
            </w:r>
          </w:hyperlink>
        </w:p>
        <w:p w14:paraId="30088A1E" w14:textId="4D56FC9E" w:rsidR="00327094" w:rsidRPr="00327094" w:rsidRDefault="00327094">
          <w:pPr>
            <w:pStyle w:val="TOC2"/>
            <w:tabs>
              <w:tab w:val="left" w:pos="720"/>
              <w:tab w:val="right" w:leader="dot" w:pos="9350"/>
            </w:tabs>
            <w:rPr>
              <w:rFonts w:ascii="Times New Roman" w:hAnsi="Times New Roman" w:cs="Times New Roman"/>
              <w:noProof/>
            </w:rPr>
          </w:pPr>
          <w:hyperlink w:anchor="_Toc196460162" w:history="1">
            <w:r w:rsidRPr="00327094">
              <w:rPr>
                <w:rStyle w:val="Hyperlink"/>
                <w:rFonts w:ascii="Times New Roman" w:hAnsi="Times New Roman" w:cs="Times New Roman"/>
                <w:noProof/>
              </w:rPr>
              <w:t>4.</w:t>
            </w:r>
            <w:r w:rsidRPr="00327094">
              <w:rPr>
                <w:rFonts w:ascii="Times New Roman" w:hAnsi="Times New Roman" w:cs="Times New Roman"/>
                <w:noProof/>
              </w:rPr>
              <w:tab/>
            </w:r>
            <w:r w:rsidRPr="00327094">
              <w:rPr>
                <w:rStyle w:val="Hyperlink"/>
                <w:rFonts w:ascii="Times New Roman" w:hAnsi="Times New Roman" w:cs="Times New Roman"/>
                <w:noProof/>
              </w:rPr>
              <w:t>Remote Code Execution &amp; Initial C2</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_Toc196460162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10</w:t>
            </w:r>
            <w:r w:rsidRPr="00327094">
              <w:rPr>
                <w:rFonts w:ascii="Times New Roman" w:hAnsi="Times New Roman" w:cs="Times New Roman"/>
                <w:noProof/>
                <w:webHidden/>
              </w:rPr>
              <w:fldChar w:fldCharType="end"/>
            </w:r>
          </w:hyperlink>
        </w:p>
        <w:p w14:paraId="52A76CA6" w14:textId="1BCE93B8" w:rsidR="00327094" w:rsidRPr="00327094" w:rsidRDefault="00327094">
          <w:pPr>
            <w:pStyle w:val="TOC2"/>
            <w:tabs>
              <w:tab w:val="left" w:pos="720"/>
              <w:tab w:val="right" w:leader="dot" w:pos="9350"/>
            </w:tabs>
            <w:rPr>
              <w:rFonts w:ascii="Times New Roman" w:hAnsi="Times New Roman" w:cs="Times New Roman"/>
              <w:noProof/>
            </w:rPr>
          </w:pPr>
          <w:hyperlink w:anchor="_Toc196460163" w:history="1">
            <w:r w:rsidRPr="00327094">
              <w:rPr>
                <w:rStyle w:val="Hyperlink"/>
                <w:rFonts w:ascii="Times New Roman" w:hAnsi="Times New Roman" w:cs="Times New Roman"/>
                <w:noProof/>
              </w:rPr>
              <w:t>5.</w:t>
            </w:r>
            <w:r w:rsidRPr="00327094">
              <w:rPr>
                <w:rFonts w:ascii="Times New Roman" w:hAnsi="Times New Roman" w:cs="Times New Roman"/>
                <w:noProof/>
              </w:rPr>
              <w:tab/>
            </w:r>
            <w:r w:rsidRPr="00327094">
              <w:rPr>
                <w:rStyle w:val="Hyperlink"/>
                <w:rFonts w:ascii="Times New Roman" w:hAnsi="Times New Roman" w:cs="Times New Roman"/>
                <w:noProof/>
              </w:rPr>
              <w:t>DNS Tunneling (C2 Channel Establishment)</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_Toc196460163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10</w:t>
            </w:r>
            <w:r w:rsidRPr="00327094">
              <w:rPr>
                <w:rFonts w:ascii="Times New Roman" w:hAnsi="Times New Roman" w:cs="Times New Roman"/>
                <w:noProof/>
                <w:webHidden/>
              </w:rPr>
              <w:fldChar w:fldCharType="end"/>
            </w:r>
          </w:hyperlink>
        </w:p>
        <w:p w14:paraId="7C000EA4" w14:textId="0A480DFC" w:rsidR="00327094" w:rsidRPr="00327094" w:rsidRDefault="00327094">
          <w:pPr>
            <w:pStyle w:val="TOC2"/>
            <w:tabs>
              <w:tab w:val="left" w:pos="720"/>
              <w:tab w:val="right" w:leader="dot" w:pos="9350"/>
            </w:tabs>
            <w:rPr>
              <w:rFonts w:ascii="Times New Roman" w:hAnsi="Times New Roman" w:cs="Times New Roman"/>
              <w:noProof/>
            </w:rPr>
          </w:pPr>
          <w:hyperlink w:anchor="_Toc196460164" w:history="1">
            <w:r w:rsidRPr="00327094">
              <w:rPr>
                <w:rStyle w:val="Hyperlink"/>
                <w:rFonts w:ascii="Times New Roman" w:hAnsi="Times New Roman" w:cs="Times New Roman"/>
                <w:noProof/>
              </w:rPr>
              <w:t>6.</w:t>
            </w:r>
            <w:r w:rsidRPr="00327094">
              <w:rPr>
                <w:rFonts w:ascii="Times New Roman" w:hAnsi="Times New Roman" w:cs="Times New Roman"/>
                <w:noProof/>
              </w:rPr>
              <w:tab/>
            </w:r>
            <w:r w:rsidRPr="00327094">
              <w:rPr>
                <w:rStyle w:val="Hyperlink"/>
                <w:rFonts w:ascii="Times New Roman" w:hAnsi="Times New Roman" w:cs="Times New Roman"/>
                <w:noProof/>
              </w:rPr>
              <w:t>API Hijecking and Internal Pivoting</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_Toc196460164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11</w:t>
            </w:r>
            <w:r w:rsidRPr="00327094">
              <w:rPr>
                <w:rFonts w:ascii="Times New Roman" w:hAnsi="Times New Roman" w:cs="Times New Roman"/>
                <w:noProof/>
                <w:webHidden/>
              </w:rPr>
              <w:fldChar w:fldCharType="end"/>
            </w:r>
          </w:hyperlink>
        </w:p>
        <w:p w14:paraId="293EB0D3" w14:textId="24749D04" w:rsidR="00327094" w:rsidRPr="00327094" w:rsidRDefault="00327094">
          <w:pPr>
            <w:pStyle w:val="TOC2"/>
            <w:tabs>
              <w:tab w:val="left" w:pos="720"/>
              <w:tab w:val="right" w:leader="dot" w:pos="9350"/>
            </w:tabs>
            <w:rPr>
              <w:rFonts w:ascii="Times New Roman" w:hAnsi="Times New Roman" w:cs="Times New Roman"/>
              <w:noProof/>
            </w:rPr>
          </w:pPr>
          <w:hyperlink w:anchor="_Toc196460165" w:history="1">
            <w:r w:rsidRPr="00327094">
              <w:rPr>
                <w:rStyle w:val="Hyperlink"/>
                <w:rFonts w:ascii="Times New Roman" w:hAnsi="Times New Roman" w:cs="Times New Roman"/>
                <w:noProof/>
              </w:rPr>
              <w:t>7.</w:t>
            </w:r>
            <w:r w:rsidRPr="00327094">
              <w:rPr>
                <w:rFonts w:ascii="Times New Roman" w:hAnsi="Times New Roman" w:cs="Times New Roman"/>
                <w:noProof/>
              </w:rPr>
              <w:tab/>
            </w:r>
            <w:r w:rsidRPr="00327094">
              <w:rPr>
                <w:rStyle w:val="Hyperlink"/>
                <w:rFonts w:ascii="Times New Roman" w:hAnsi="Times New Roman" w:cs="Times New Roman"/>
                <w:noProof/>
              </w:rPr>
              <w:t>Distributed Denial-of-Service (DDoS) Attack</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_Toc196460165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11</w:t>
            </w:r>
            <w:r w:rsidRPr="00327094">
              <w:rPr>
                <w:rFonts w:ascii="Times New Roman" w:hAnsi="Times New Roman" w:cs="Times New Roman"/>
                <w:noProof/>
                <w:webHidden/>
              </w:rPr>
              <w:fldChar w:fldCharType="end"/>
            </w:r>
          </w:hyperlink>
        </w:p>
        <w:p w14:paraId="6512633F" w14:textId="532502C9" w:rsidR="00327094" w:rsidRPr="00327094" w:rsidRDefault="00327094">
          <w:pPr>
            <w:pStyle w:val="TOC2"/>
            <w:tabs>
              <w:tab w:val="left" w:pos="720"/>
              <w:tab w:val="right" w:leader="dot" w:pos="9350"/>
            </w:tabs>
            <w:rPr>
              <w:rFonts w:ascii="Times New Roman" w:hAnsi="Times New Roman" w:cs="Times New Roman"/>
              <w:noProof/>
            </w:rPr>
          </w:pPr>
          <w:hyperlink w:anchor="_Toc196460166" w:history="1">
            <w:r w:rsidRPr="00327094">
              <w:rPr>
                <w:rStyle w:val="Hyperlink"/>
                <w:rFonts w:ascii="Times New Roman" w:hAnsi="Times New Roman" w:cs="Times New Roman"/>
                <w:noProof/>
              </w:rPr>
              <w:t>8.</w:t>
            </w:r>
            <w:r w:rsidRPr="00327094">
              <w:rPr>
                <w:rFonts w:ascii="Times New Roman" w:hAnsi="Times New Roman" w:cs="Times New Roman"/>
                <w:noProof/>
              </w:rPr>
              <w:tab/>
            </w:r>
            <w:r w:rsidRPr="00327094">
              <w:rPr>
                <w:rStyle w:val="Hyperlink"/>
                <w:rFonts w:ascii="Times New Roman" w:hAnsi="Times New Roman" w:cs="Times New Roman"/>
                <w:noProof/>
              </w:rPr>
              <w:t>Final Stage: SQL Query on Traffic Light DB</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_Toc196460166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12</w:t>
            </w:r>
            <w:r w:rsidRPr="00327094">
              <w:rPr>
                <w:rFonts w:ascii="Times New Roman" w:hAnsi="Times New Roman" w:cs="Times New Roman"/>
                <w:noProof/>
                <w:webHidden/>
              </w:rPr>
              <w:fldChar w:fldCharType="end"/>
            </w:r>
          </w:hyperlink>
        </w:p>
        <w:p w14:paraId="0D764480" w14:textId="75775ABA" w:rsidR="00327094" w:rsidRPr="00327094" w:rsidRDefault="00327094" w:rsidP="00327094">
          <w:pPr>
            <w:pStyle w:val="TOC1"/>
          </w:pPr>
          <w:hyperlink w:anchor="_Toc196460167" w:history="1">
            <w:r w:rsidRPr="00327094">
              <w:rPr>
                <w:rStyle w:val="Hyperlink"/>
              </w:rPr>
              <w:t>Defense and Counter-Disinformation Strategy</w:t>
            </w:r>
            <w:r w:rsidRPr="00327094">
              <w:rPr>
                <w:webHidden/>
              </w:rPr>
              <w:tab/>
            </w:r>
            <w:r w:rsidRPr="00327094">
              <w:rPr>
                <w:webHidden/>
              </w:rPr>
              <w:fldChar w:fldCharType="begin"/>
            </w:r>
            <w:r w:rsidRPr="00327094">
              <w:rPr>
                <w:webHidden/>
              </w:rPr>
              <w:instrText xml:space="preserve"> PAGEREF _Toc196460167 \h </w:instrText>
            </w:r>
            <w:r w:rsidRPr="00327094">
              <w:rPr>
                <w:webHidden/>
              </w:rPr>
            </w:r>
            <w:r w:rsidRPr="00327094">
              <w:rPr>
                <w:webHidden/>
              </w:rPr>
              <w:fldChar w:fldCharType="separate"/>
            </w:r>
            <w:r w:rsidRPr="00327094">
              <w:rPr>
                <w:webHidden/>
              </w:rPr>
              <w:t>13</w:t>
            </w:r>
            <w:r w:rsidRPr="00327094">
              <w:rPr>
                <w:webHidden/>
              </w:rPr>
              <w:fldChar w:fldCharType="end"/>
            </w:r>
          </w:hyperlink>
        </w:p>
        <w:p w14:paraId="0D2EA976" w14:textId="061B59C8" w:rsidR="00327094" w:rsidRPr="00327094" w:rsidRDefault="00327094">
          <w:pPr>
            <w:pStyle w:val="TOC2"/>
            <w:tabs>
              <w:tab w:val="right" w:leader="dot" w:pos="9350"/>
            </w:tabs>
            <w:rPr>
              <w:rFonts w:ascii="Times New Roman" w:hAnsi="Times New Roman" w:cs="Times New Roman"/>
              <w:noProof/>
            </w:rPr>
          </w:pPr>
          <w:hyperlink w:anchor="_Toc196460168" w:history="1">
            <w:r w:rsidRPr="00327094">
              <w:rPr>
                <w:rStyle w:val="Hyperlink"/>
                <w:rFonts w:ascii="Times New Roman" w:hAnsi="Times New Roman" w:cs="Times New Roman"/>
                <w:noProof/>
              </w:rPr>
              <w:t>Technical Security Measures</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_Toc196460168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13</w:t>
            </w:r>
            <w:r w:rsidRPr="00327094">
              <w:rPr>
                <w:rFonts w:ascii="Times New Roman" w:hAnsi="Times New Roman" w:cs="Times New Roman"/>
                <w:noProof/>
                <w:webHidden/>
              </w:rPr>
              <w:fldChar w:fldCharType="end"/>
            </w:r>
          </w:hyperlink>
        </w:p>
        <w:p w14:paraId="5227C7DE" w14:textId="7C7861DC" w:rsidR="00327094" w:rsidRPr="00327094" w:rsidRDefault="00327094">
          <w:pPr>
            <w:pStyle w:val="TOC2"/>
            <w:tabs>
              <w:tab w:val="right" w:leader="dot" w:pos="9350"/>
            </w:tabs>
            <w:rPr>
              <w:rFonts w:ascii="Times New Roman" w:hAnsi="Times New Roman" w:cs="Times New Roman"/>
              <w:noProof/>
            </w:rPr>
          </w:pPr>
          <w:hyperlink w:anchor="_Toc196460169" w:history="1">
            <w:r w:rsidRPr="00327094">
              <w:rPr>
                <w:rStyle w:val="Hyperlink"/>
                <w:rFonts w:ascii="Times New Roman" w:hAnsi="Times New Roman" w:cs="Times New Roman"/>
                <w:noProof/>
              </w:rPr>
              <w:t>Counter-Disinformation Measures</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_Toc196460169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14</w:t>
            </w:r>
            <w:r w:rsidRPr="00327094">
              <w:rPr>
                <w:rFonts w:ascii="Times New Roman" w:hAnsi="Times New Roman" w:cs="Times New Roman"/>
                <w:noProof/>
                <w:webHidden/>
              </w:rPr>
              <w:fldChar w:fldCharType="end"/>
            </w:r>
          </w:hyperlink>
        </w:p>
        <w:p w14:paraId="5B2B6BBC" w14:textId="7F6CA24D" w:rsidR="00327094" w:rsidRPr="00327094" w:rsidRDefault="00327094">
          <w:pPr>
            <w:pStyle w:val="TOC2"/>
            <w:tabs>
              <w:tab w:val="right" w:leader="dot" w:pos="9350"/>
            </w:tabs>
            <w:rPr>
              <w:rFonts w:ascii="Times New Roman" w:hAnsi="Times New Roman" w:cs="Times New Roman"/>
              <w:noProof/>
            </w:rPr>
          </w:pPr>
          <w:hyperlink w:anchor="_Toc196460170" w:history="1">
            <w:r w:rsidRPr="00327094">
              <w:rPr>
                <w:rStyle w:val="Hyperlink"/>
                <w:rFonts w:ascii="Times New Roman" w:hAnsi="Times New Roman" w:cs="Times New Roman"/>
                <w:noProof/>
              </w:rPr>
              <w:t>Incident Response Plans</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_Toc196460170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15</w:t>
            </w:r>
            <w:r w:rsidRPr="00327094">
              <w:rPr>
                <w:rFonts w:ascii="Times New Roman" w:hAnsi="Times New Roman" w:cs="Times New Roman"/>
                <w:noProof/>
                <w:webHidden/>
              </w:rPr>
              <w:fldChar w:fldCharType="end"/>
            </w:r>
          </w:hyperlink>
        </w:p>
        <w:p w14:paraId="2BD0EE34" w14:textId="35ED953B" w:rsidR="00327094" w:rsidRPr="00327094" w:rsidRDefault="00327094" w:rsidP="00327094">
          <w:pPr>
            <w:pStyle w:val="TOC1"/>
          </w:pPr>
          <w:hyperlink w:anchor="_Toc196460171" w:history="1">
            <w:r w:rsidRPr="00327094">
              <w:rPr>
                <w:rStyle w:val="Hyperlink"/>
              </w:rPr>
              <w:t>Immediate Mitigation Measures (Bash Script)</w:t>
            </w:r>
            <w:r w:rsidRPr="00327094">
              <w:rPr>
                <w:webHidden/>
              </w:rPr>
              <w:tab/>
            </w:r>
            <w:r w:rsidRPr="00327094">
              <w:rPr>
                <w:webHidden/>
              </w:rPr>
              <w:fldChar w:fldCharType="begin"/>
            </w:r>
            <w:r w:rsidRPr="00327094">
              <w:rPr>
                <w:webHidden/>
              </w:rPr>
              <w:instrText xml:space="preserve"> PAGEREF _Toc196460171 \h </w:instrText>
            </w:r>
            <w:r w:rsidRPr="00327094">
              <w:rPr>
                <w:webHidden/>
              </w:rPr>
            </w:r>
            <w:r w:rsidRPr="00327094">
              <w:rPr>
                <w:webHidden/>
              </w:rPr>
              <w:fldChar w:fldCharType="separate"/>
            </w:r>
            <w:r w:rsidRPr="00327094">
              <w:rPr>
                <w:webHidden/>
              </w:rPr>
              <w:t>15</w:t>
            </w:r>
            <w:r w:rsidRPr="00327094">
              <w:rPr>
                <w:webHidden/>
              </w:rPr>
              <w:fldChar w:fldCharType="end"/>
            </w:r>
          </w:hyperlink>
        </w:p>
        <w:p w14:paraId="094F11BE" w14:textId="76D1A7BC" w:rsidR="00327094" w:rsidRPr="00327094" w:rsidRDefault="00327094" w:rsidP="00327094">
          <w:pPr>
            <w:pStyle w:val="TOC1"/>
          </w:pPr>
          <w:hyperlink w:anchor="_Toc196460172" w:history="1">
            <w:r w:rsidRPr="00327094">
              <w:rPr>
                <w:rStyle w:val="Hyperlink"/>
              </w:rPr>
              <w:t>References</w:t>
            </w:r>
            <w:r w:rsidRPr="00327094">
              <w:rPr>
                <w:webHidden/>
              </w:rPr>
              <w:tab/>
            </w:r>
            <w:r w:rsidRPr="00327094">
              <w:rPr>
                <w:webHidden/>
              </w:rPr>
              <w:fldChar w:fldCharType="begin"/>
            </w:r>
            <w:r w:rsidRPr="00327094">
              <w:rPr>
                <w:webHidden/>
              </w:rPr>
              <w:instrText xml:space="preserve"> PAGEREF _Toc196460172 \h </w:instrText>
            </w:r>
            <w:r w:rsidRPr="00327094">
              <w:rPr>
                <w:webHidden/>
              </w:rPr>
            </w:r>
            <w:r w:rsidRPr="00327094">
              <w:rPr>
                <w:webHidden/>
              </w:rPr>
              <w:fldChar w:fldCharType="separate"/>
            </w:r>
            <w:r w:rsidRPr="00327094">
              <w:rPr>
                <w:webHidden/>
              </w:rPr>
              <w:t>18</w:t>
            </w:r>
            <w:r w:rsidRPr="00327094">
              <w:rPr>
                <w:webHidden/>
              </w:rPr>
              <w:fldChar w:fldCharType="end"/>
            </w:r>
          </w:hyperlink>
        </w:p>
        <w:p w14:paraId="39685920" w14:textId="0BD3AD7B" w:rsidR="00327094" w:rsidRPr="00327094" w:rsidRDefault="00327094" w:rsidP="00327094">
          <w:pPr>
            <w:pStyle w:val="TOC1"/>
          </w:pPr>
          <w:hyperlink w:anchor="_Toc196460173" w:history="1">
            <w:r w:rsidRPr="00327094">
              <w:rPr>
                <w:rStyle w:val="Hyperlink"/>
              </w:rPr>
              <w:t>Appendix</w:t>
            </w:r>
            <w:r w:rsidRPr="00327094">
              <w:rPr>
                <w:webHidden/>
              </w:rPr>
              <w:tab/>
            </w:r>
            <w:r w:rsidRPr="00327094">
              <w:rPr>
                <w:webHidden/>
              </w:rPr>
              <w:fldChar w:fldCharType="begin"/>
            </w:r>
            <w:r w:rsidRPr="00327094">
              <w:rPr>
                <w:webHidden/>
              </w:rPr>
              <w:instrText xml:space="preserve"> PAGEREF _Toc196460173 \h </w:instrText>
            </w:r>
            <w:r w:rsidRPr="00327094">
              <w:rPr>
                <w:webHidden/>
              </w:rPr>
            </w:r>
            <w:r w:rsidRPr="00327094">
              <w:rPr>
                <w:webHidden/>
              </w:rPr>
              <w:fldChar w:fldCharType="separate"/>
            </w:r>
            <w:r w:rsidRPr="00327094">
              <w:rPr>
                <w:webHidden/>
              </w:rPr>
              <w:t>19</w:t>
            </w:r>
            <w:r w:rsidRPr="00327094">
              <w:rPr>
                <w:webHidden/>
              </w:rPr>
              <w:fldChar w:fldCharType="end"/>
            </w:r>
          </w:hyperlink>
        </w:p>
        <w:p w14:paraId="732FF5D1" w14:textId="1821CADB" w:rsidR="00327094" w:rsidRPr="00327094" w:rsidRDefault="00327094">
          <w:pPr>
            <w:pStyle w:val="TOC2"/>
            <w:tabs>
              <w:tab w:val="right" w:leader="dot" w:pos="9350"/>
            </w:tabs>
            <w:rPr>
              <w:rFonts w:ascii="Times New Roman" w:hAnsi="Times New Roman" w:cs="Times New Roman"/>
              <w:noProof/>
            </w:rPr>
          </w:pPr>
          <w:hyperlink w:anchor="_Toc196460174" w:history="1">
            <w:r w:rsidRPr="00327094">
              <w:rPr>
                <w:rStyle w:val="Hyperlink"/>
                <w:rFonts w:ascii="Times New Roman" w:hAnsi="Times New Roman" w:cs="Times New Roman"/>
                <w:noProof/>
              </w:rPr>
              <w:t>Appendix A</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_Toc196460174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19</w:t>
            </w:r>
            <w:r w:rsidRPr="00327094">
              <w:rPr>
                <w:rFonts w:ascii="Times New Roman" w:hAnsi="Times New Roman" w:cs="Times New Roman"/>
                <w:noProof/>
                <w:webHidden/>
              </w:rPr>
              <w:fldChar w:fldCharType="end"/>
            </w:r>
          </w:hyperlink>
        </w:p>
        <w:p w14:paraId="11F640EC" w14:textId="404C8FCD" w:rsidR="00327094" w:rsidRPr="00327094" w:rsidRDefault="00327094">
          <w:pPr>
            <w:pStyle w:val="TOC2"/>
            <w:tabs>
              <w:tab w:val="right" w:leader="dot" w:pos="9350"/>
            </w:tabs>
            <w:rPr>
              <w:rFonts w:ascii="Times New Roman" w:hAnsi="Times New Roman" w:cs="Times New Roman"/>
              <w:noProof/>
            </w:rPr>
          </w:pPr>
          <w:hyperlink w:anchor="_Toc196460175" w:history="1">
            <w:r w:rsidRPr="00327094">
              <w:rPr>
                <w:rStyle w:val="Hyperlink"/>
                <w:rFonts w:ascii="Times New Roman" w:hAnsi="Times New Roman" w:cs="Times New Roman"/>
                <w:noProof/>
              </w:rPr>
              <w:t>Appendix B</w:t>
            </w:r>
            <w:r w:rsidRPr="00327094">
              <w:rPr>
                <w:rFonts w:ascii="Times New Roman" w:hAnsi="Times New Roman" w:cs="Times New Roman"/>
                <w:noProof/>
                <w:webHidden/>
              </w:rPr>
              <w:tab/>
            </w:r>
            <w:r w:rsidRPr="00327094">
              <w:rPr>
                <w:rFonts w:ascii="Times New Roman" w:hAnsi="Times New Roman" w:cs="Times New Roman"/>
                <w:noProof/>
                <w:webHidden/>
              </w:rPr>
              <w:fldChar w:fldCharType="begin"/>
            </w:r>
            <w:r w:rsidRPr="00327094">
              <w:rPr>
                <w:rFonts w:ascii="Times New Roman" w:hAnsi="Times New Roman" w:cs="Times New Roman"/>
                <w:noProof/>
                <w:webHidden/>
              </w:rPr>
              <w:instrText xml:space="preserve"> PAGEREF _Toc196460175 \h </w:instrText>
            </w:r>
            <w:r w:rsidRPr="00327094">
              <w:rPr>
                <w:rFonts w:ascii="Times New Roman" w:hAnsi="Times New Roman" w:cs="Times New Roman"/>
                <w:noProof/>
                <w:webHidden/>
              </w:rPr>
            </w:r>
            <w:r w:rsidRPr="00327094">
              <w:rPr>
                <w:rFonts w:ascii="Times New Roman" w:hAnsi="Times New Roman" w:cs="Times New Roman"/>
                <w:noProof/>
                <w:webHidden/>
              </w:rPr>
              <w:fldChar w:fldCharType="separate"/>
            </w:r>
            <w:r w:rsidRPr="00327094">
              <w:rPr>
                <w:rFonts w:ascii="Times New Roman" w:hAnsi="Times New Roman" w:cs="Times New Roman"/>
                <w:noProof/>
                <w:webHidden/>
              </w:rPr>
              <w:t>34</w:t>
            </w:r>
            <w:r w:rsidRPr="00327094">
              <w:rPr>
                <w:rFonts w:ascii="Times New Roman" w:hAnsi="Times New Roman" w:cs="Times New Roman"/>
                <w:noProof/>
                <w:webHidden/>
              </w:rPr>
              <w:fldChar w:fldCharType="end"/>
            </w:r>
          </w:hyperlink>
        </w:p>
        <w:p w14:paraId="1D45E21A" w14:textId="54357354" w:rsidR="00327094" w:rsidRDefault="00327094">
          <w:r w:rsidRPr="00327094">
            <w:rPr>
              <w:rFonts w:ascii="Times New Roman" w:hAnsi="Times New Roman" w:cs="Times New Roman"/>
              <w:b/>
              <w:bCs/>
              <w:noProof/>
            </w:rPr>
            <w:fldChar w:fldCharType="end"/>
          </w:r>
        </w:p>
      </w:sdtContent>
    </w:sdt>
    <w:p w14:paraId="14A20279" w14:textId="77777777" w:rsidR="00FB6B41" w:rsidRDefault="00FB6B41">
      <w:pPr>
        <w:rPr>
          <w:rFonts w:ascii="Times New Roman" w:hAnsi="Times New Roman" w:cs="Times New Roman"/>
        </w:rPr>
      </w:pPr>
    </w:p>
    <w:p w14:paraId="56ECB7DD" w14:textId="77777777" w:rsidR="00FB6B41" w:rsidRDefault="00FB6B41">
      <w:pPr>
        <w:rPr>
          <w:rFonts w:ascii="Times New Roman" w:hAnsi="Times New Roman" w:cs="Times New Roman"/>
        </w:rPr>
      </w:pPr>
    </w:p>
    <w:p w14:paraId="26C8FB78" w14:textId="77777777" w:rsidR="00C43653" w:rsidRDefault="00C43653">
      <w:pPr>
        <w:rPr>
          <w:rFonts w:ascii="Times New Roman" w:hAnsi="Times New Roman" w:cs="Times New Roman"/>
        </w:rPr>
      </w:pPr>
    </w:p>
    <w:p w14:paraId="186C528A" w14:textId="77777777" w:rsidR="00327094" w:rsidRDefault="00327094">
      <w:pPr>
        <w:rPr>
          <w:rFonts w:ascii="Times New Roman" w:hAnsi="Times New Roman" w:cs="Times New Roman"/>
        </w:rPr>
      </w:pPr>
    </w:p>
    <w:p w14:paraId="22F10929" w14:textId="77777777" w:rsidR="00C43653" w:rsidRDefault="00C43653">
      <w:pPr>
        <w:rPr>
          <w:rFonts w:ascii="Times New Roman" w:hAnsi="Times New Roman" w:cs="Times New Roman"/>
        </w:rPr>
      </w:pPr>
    </w:p>
    <w:p w14:paraId="7BCC2353" w14:textId="77777777" w:rsidR="00C43653" w:rsidRPr="00216892" w:rsidRDefault="00C43653" w:rsidP="00216892">
      <w:pPr>
        <w:pStyle w:val="Heading1"/>
      </w:pPr>
      <w:bookmarkStart w:id="0" w:name="_Toc196460153"/>
      <w:r w:rsidRPr="00216892">
        <w:lastRenderedPageBreak/>
        <w:t>Executive Summary</w:t>
      </w:r>
      <w:bookmarkEnd w:id="0"/>
    </w:p>
    <w:p w14:paraId="5C6637F1" w14:textId="35D3EB47" w:rsidR="00C43653" w:rsidRDefault="00F25890" w:rsidP="00034487">
      <w:pPr>
        <w:spacing w:line="480" w:lineRule="auto"/>
        <w:ind w:firstLine="720"/>
        <w:jc w:val="both"/>
        <w:rPr>
          <w:rFonts w:ascii="Times New Roman" w:hAnsi="Times New Roman" w:cs="Times New Roman"/>
        </w:rPr>
      </w:pPr>
      <w:r w:rsidRPr="00F25890">
        <w:rPr>
          <w:rFonts w:ascii="Times New Roman" w:hAnsi="Times New Roman" w:cs="Times New Roman"/>
        </w:rPr>
        <w:t>A new chapter in the history of international conflicts is beginning: the age of psychological warfare. Deepfakes, a weapon in modern psychological warfare, use artificial intelligence (AI) algorithms to create synthetic images, videos, and voices. The creation of fake news and widespread disinformation have thus emerged as the main tools of contemporary psychological warfare, operating under the tenet that "if you can't convince somebody, misinform him or her</w:t>
      </w:r>
      <w:r w:rsidR="00034487">
        <w:rPr>
          <w:rFonts w:ascii="Times New Roman" w:hAnsi="Times New Roman" w:cs="Times New Roman"/>
        </w:rPr>
        <w:t xml:space="preserve"> </w:t>
      </w:r>
      <w:r w:rsidR="00034487" w:rsidRPr="00034487">
        <w:rPr>
          <w:rFonts w:ascii="Times New Roman" w:hAnsi="Times New Roman" w:cs="Times New Roman"/>
        </w:rPr>
        <w:t>(</w:t>
      </w:r>
      <w:proofErr w:type="spellStart"/>
      <w:r w:rsidR="00034487" w:rsidRPr="00034487">
        <w:rPr>
          <w:rFonts w:ascii="Times New Roman" w:hAnsi="Times New Roman" w:cs="Times New Roman"/>
        </w:rPr>
        <w:t>Pantserev</w:t>
      </w:r>
      <w:proofErr w:type="spellEnd"/>
      <w:r w:rsidR="00034487" w:rsidRPr="00034487">
        <w:rPr>
          <w:rFonts w:ascii="Times New Roman" w:hAnsi="Times New Roman" w:cs="Times New Roman"/>
        </w:rPr>
        <w:t>, 2020)</w:t>
      </w:r>
      <w:r w:rsidRPr="00F25890">
        <w:rPr>
          <w:rFonts w:ascii="Times New Roman" w:hAnsi="Times New Roman" w:cs="Times New Roman"/>
        </w:rPr>
        <w:t xml:space="preserve">. This report presents the findings of a coordinated cyber-psychological attack on the London Traffic Light Management System (TLMS). This sophisticated attack involved both technical and psychological components, with the intent to disrupt Critical National Infrastructure (CNI) of London as the UK’s </w:t>
      </w:r>
      <w:r w:rsidR="00006EC0">
        <w:rPr>
          <w:rFonts w:ascii="Times New Roman" w:hAnsi="Times New Roman" w:cs="Times New Roman"/>
        </w:rPr>
        <w:t xml:space="preserve">core </w:t>
      </w:r>
      <w:r w:rsidRPr="00F25890">
        <w:rPr>
          <w:rFonts w:ascii="Times New Roman" w:hAnsi="Times New Roman" w:cs="Times New Roman"/>
        </w:rPr>
        <w:t>financial and political hub, trigger global and regional disturbances, cause transportation chaos and accidents, discredit political bodies, and erode public trust through targeted deepfake disinformation</w:t>
      </w:r>
      <w:r w:rsidR="004C4F7C">
        <w:rPr>
          <w:rFonts w:ascii="Times New Roman" w:hAnsi="Times New Roman" w:cs="Times New Roman"/>
        </w:rPr>
        <w:t xml:space="preserve"> and Denial of service (DoS) attack</w:t>
      </w:r>
      <w:r w:rsidRPr="00F25890">
        <w:rPr>
          <w:rFonts w:ascii="Times New Roman" w:hAnsi="Times New Roman" w:cs="Times New Roman"/>
        </w:rPr>
        <w:t>.</w:t>
      </w:r>
    </w:p>
    <w:p w14:paraId="1C398F40" w14:textId="41B6962A" w:rsidR="008A0E13" w:rsidRDefault="00417CC7" w:rsidP="005C52CC">
      <w:pPr>
        <w:spacing w:line="480" w:lineRule="auto"/>
        <w:ind w:firstLine="720"/>
        <w:jc w:val="both"/>
        <w:rPr>
          <w:rFonts w:ascii="Times New Roman" w:hAnsi="Times New Roman" w:cs="Times New Roman"/>
        </w:rPr>
      </w:pPr>
      <w:r>
        <w:rPr>
          <w:rFonts w:ascii="Times New Roman" w:hAnsi="Times New Roman" w:cs="Times New Roman"/>
        </w:rPr>
        <w:t>This report</w:t>
      </w:r>
      <w:r w:rsidR="008A0E13" w:rsidRPr="008A0E13">
        <w:rPr>
          <w:rFonts w:ascii="Times New Roman" w:hAnsi="Times New Roman" w:cs="Times New Roman"/>
        </w:rPr>
        <w:t xml:space="preserve"> carried out a thorough examination of a PCAP file that contained network traffic data from the attack as a cyber operation analyst and member of the incident response team. T</w:t>
      </w:r>
      <w:r>
        <w:rPr>
          <w:rFonts w:ascii="Times New Roman" w:hAnsi="Times New Roman" w:cs="Times New Roman"/>
        </w:rPr>
        <w:t>he</w:t>
      </w:r>
      <w:r w:rsidR="008A0E13" w:rsidRPr="008A0E13">
        <w:rPr>
          <w:rFonts w:ascii="Times New Roman" w:hAnsi="Times New Roman" w:cs="Times New Roman"/>
        </w:rPr>
        <w:t xml:space="preserve"> analysis demonstrated the unauthorized network access by taking advantage of a social vulnerability to obtain initial access to target the </w:t>
      </w:r>
      <w:r w:rsidR="005D50C3">
        <w:rPr>
          <w:rFonts w:ascii="Times New Roman" w:hAnsi="Times New Roman" w:cs="Times New Roman"/>
        </w:rPr>
        <w:t>critical</w:t>
      </w:r>
      <w:r w:rsidR="008A0E13" w:rsidRPr="008A0E13">
        <w:rPr>
          <w:rFonts w:ascii="Times New Roman" w:hAnsi="Times New Roman" w:cs="Times New Roman"/>
        </w:rPr>
        <w:t xml:space="preserve"> TLMS. According to deep packet analyses, adversaries use phishing emails to obtain credentials and establish several TCP connections by taking advantage of transportation workers. Suspicious DNS misconfigured signals and possible command and control actions demonstrate lateral movement and reconnaissance. The target TLMS system is then successfully subjected to a denial-of-service at</w:t>
      </w:r>
      <w:r w:rsidR="005D50C3">
        <w:rPr>
          <w:rFonts w:ascii="Times New Roman" w:hAnsi="Times New Roman" w:cs="Times New Roman"/>
        </w:rPr>
        <w:t>tack</w:t>
      </w:r>
      <w:r w:rsidR="008A0E13" w:rsidRPr="008A0E13">
        <w:rPr>
          <w:rFonts w:ascii="Times New Roman" w:hAnsi="Times New Roman" w:cs="Times New Roman"/>
        </w:rPr>
        <w:t xml:space="preserve"> via an alternative system, leaving it incapable of causing destruction and traffic disruption. A set of excellent deepfake images that depicted several buses and cars colliding in London, system-wide traffic signals malfunctioning, and overloaded roadways were disseminated concurrently with cyber activity. </w:t>
      </w:r>
      <w:r w:rsidR="008A0E13" w:rsidRPr="008A0E13">
        <w:rPr>
          <w:rFonts w:ascii="Times New Roman" w:hAnsi="Times New Roman" w:cs="Times New Roman"/>
        </w:rPr>
        <w:lastRenderedPageBreak/>
        <w:t>These artificial intelligence (AI) synthetic media are more difficult to spot at first glance</w:t>
      </w:r>
      <w:r w:rsidR="005C52CC">
        <w:rPr>
          <w:rFonts w:ascii="Times New Roman" w:hAnsi="Times New Roman" w:cs="Times New Roman"/>
        </w:rPr>
        <w:t xml:space="preserve"> </w:t>
      </w:r>
      <w:r w:rsidR="005C52CC" w:rsidRPr="005C52CC">
        <w:rPr>
          <w:rFonts w:ascii="Times New Roman" w:hAnsi="Times New Roman" w:cs="Times New Roman"/>
        </w:rPr>
        <w:t>Heidari et al. (2023)</w:t>
      </w:r>
      <w:r w:rsidR="008A0E13" w:rsidRPr="008A0E13">
        <w:rPr>
          <w:rFonts w:ascii="Times New Roman" w:hAnsi="Times New Roman" w:cs="Times New Roman"/>
        </w:rPr>
        <w:t>. Fake misinformed headlines that question public safety leadership and declare an increase in crime, using emotive language like "What has your mayor done for you?</w:t>
      </w:r>
    </w:p>
    <w:p w14:paraId="036F5DC9" w14:textId="04BF3712" w:rsidR="00B779EA" w:rsidRDefault="00B779EA" w:rsidP="001B5AAA">
      <w:pPr>
        <w:spacing w:line="480" w:lineRule="auto"/>
        <w:ind w:firstLine="720"/>
        <w:jc w:val="both"/>
        <w:rPr>
          <w:rFonts w:ascii="Times New Roman" w:hAnsi="Times New Roman" w:cs="Times New Roman"/>
        </w:rPr>
      </w:pPr>
      <w:r w:rsidRPr="00B779EA">
        <w:rPr>
          <w:rFonts w:ascii="Times New Roman" w:hAnsi="Times New Roman" w:cs="Times New Roman"/>
        </w:rPr>
        <w:t xml:space="preserve">This dual-nature attack demonstrates that state-sponsored hackers specifically created it to undermine public trust, generate panic, cause financial loss, harm political leaders' reputations by manipulating public opinion, and compromise the city's intelligent traffic management system's ability to function. Since there are two components to the attack, </w:t>
      </w:r>
      <w:r w:rsidR="005D50C3">
        <w:rPr>
          <w:rFonts w:ascii="Times New Roman" w:hAnsi="Times New Roman" w:cs="Times New Roman"/>
        </w:rPr>
        <w:t xml:space="preserve">this report </w:t>
      </w:r>
      <w:r w:rsidRPr="00B779EA">
        <w:rPr>
          <w:rFonts w:ascii="Times New Roman" w:hAnsi="Times New Roman" w:cs="Times New Roman"/>
        </w:rPr>
        <w:t>combining technical indicators with psychological elements to learn more about how the attack occurred, the identity of the attackers, their goals, methods, and consequences. This report outlines threat intelligence for attackers, detailed analysis of the technical part, impact assessment, counter-disinformation tactics, and immediate defense measures to promote quick</w:t>
      </w:r>
      <w:r w:rsidR="00D830DC">
        <w:rPr>
          <w:rFonts w:ascii="Times New Roman" w:hAnsi="Times New Roman" w:cs="Times New Roman"/>
        </w:rPr>
        <w:t>.</w:t>
      </w:r>
    </w:p>
    <w:p w14:paraId="46D27869" w14:textId="77777777" w:rsidR="00ED56EB" w:rsidRDefault="00D830DC" w:rsidP="00216892">
      <w:pPr>
        <w:pStyle w:val="Heading1"/>
      </w:pPr>
      <w:bookmarkStart w:id="1" w:name="_Toc196460154"/>
      <w:r>
        <w:t>Threat Intelligence Analysis</w:t>
      </w:r>
      <w:bookmarkEnd w:id="1"/>
    </w:p>
    <w:p w14:paraId="300AE869" w14:textId="2B25A656" w:rsidR="0048669B" w:rsidRDefault="0048669B" w:rsidP="005C52CC">
      <w:pPr>
        <w:spacing w:line="480" w:lineRule="auto"/>
        <w:ind w:firstLine="720"/>
        <w:jc w:val="both"/>
        <w:rPr>
          <w:rFonts w:ascii="Times New Roman" w:hAnsi="Times New Roman" w:cs="Times New Roman"/>
        </w:rPr>
      </w:pPr>
      <w:r w:rsidRPr="0048669B">
        <w:rPr>
          <w:rFonts w:ascii="Times New Roman" w:hAnsi="Times New Roman" w:cs="Times New Roman"/>
        </w:rPr>
        <w:t xml:space="preserve">Every attacker usually </w:t>
      </w:r>
      <w:r w:rsidR="005D50C3" w:rsidRPr="0048669B">
        <w:rPr>
          <w:rFonts w:ascii="Times New Roman" w:hAnsi="Times New Roman" w:cs="Times New Roman"/>
        </w:rPr>
        <w:t>follows</w:t>
      </w:r>
      <w:r w:rsidRPr="0048669B">
        <w:rPr>
          <w:rFonts w:ascii="Times New Roman" w:hAnsi="Times New Roman" w:cs="Times New Roman"/>
        </w:rPr>
        <w:t xml:space="preserve"> a predetermined set of procedures and a systematic strategy </w:t>
      </w:r>
      <w:proofErr w:type="gramStart"/>
      <w:r w:rsidRPr="0048669B">
        <w:rPr>
          <w:rFonts w:ascii="Times New Roman" w:hAnsi="Times New Roman" w:cs="Times New Roman"/>
        </w:rPr>
        <w:t>in order to</w:t>
      </w:r>
      <w:proofErr w:type="gramEnd"/>
      <w:r w:rsidRPr="0048669B">
        <w:rPr>
          <w:rFonts w:ascii="Times New Roman" w:hAnsi="Times New Roman" w:cs="Times New Roman"/>
        </w:rPr>
        <w:t xml:space="preserve"> identify a target, detect and take advantage of vulnerabilities, obtain unauthorized access to a system, and accomplish their goals. Depending on the attacker's motive and </w:t>
      </w:r>
      <w:r w:rsidR="005D50C3">
        <w:rPr>
          <w:rFonts w:ascii="Times New Roman" w:hAnsi="Times New Roman" w:cs="Times New Roman"/>
        </w:rPr>
        <w:t>type</w:t>
      </w:r>
      <w:r w:rsidRPr="0048669B">
        <w:rPr>
          <w:rFonts w:ascii="Times New Roman" w:hAnsi="Times New Roman" w:cs="Times New Roman"/>
        </w:rPr>
        <w:t>, the goals change. These attack phases, which are typically followed by all attackers, have been thoroughly researched and documented in the form of frameworks like MOC (Motivation, Opportunity, Capability), Cyber Kill Chain, and MITRE ATT&amp;CK</w:t>
      </w:r>
      <w:r w:rsidR="005C52CC">
        <w:rPr>
          <w:rFonts w:ascii="Times New Roman" w:hAnsi="Times New Roman" w:cs="Times New Roman"/>
        </w:rPr>
        <w:t xml:space="preserve"> </w:t>
      </w:r>
      <w:r w:rsidR="00BB1AFD">
        <w:rPr>
          <w:rFonts w:ascii="Times New Roman" w:hAnsi="Times New Roman" w:cs="Times New Roman"/>
        </w:rPr>
        <w:t>(</w:t>
      </w:r>
      <w:r w:rsidR="005C52CC" w:rsidRPr="005C52CC">
        <w:rPr>
          <w:rFonts w:ascii="Times New Roman" w:hAnsi="Times New Roman" w:cs="Times New Roman"/>
        </w:rPr>
        <w:t>MITRE 2024)</w:t>
      </w:r>
      <w:r w:rsidRPr="0048669B">
        <w:rPr>
          <w:rFonts w:ascii="Times New Roman" w:hAnsi="Times New Roman" w:cs="Times New Roman"/>
        </w:rPr>
        <w:t xml:space="preserve">. Many security researchers examine the actions and mindsets of attackers, state-sponsored actors, advanced persistent threat actors, and other malevolent entities; these are not merely models. These frameworks then break down the attack process into steps to enable cybersecurity professionals </w:t>
      </w:r>
      <w:proofErr w:type="gramStart"/>
      <w:r w:rsidRPr="0048669B">
        <w:rPr>
          <w:rFonts w:ascii="Times New Roman" w:hAnsi="Times New Roman" w:cs="Times New Roman"/>
        </w:rPr>
        <w:t>better</w:t>
      </w:r>
      <w:proofErr w:type="gramEnd"/>
      <w:r w:rsidRPr="0048669B">
        <w:rPr>
          <w:rFonts w:ascii="Times New Roman" w:hAnsi="Times New Roman" w:cs="Times New Roman"/>
        </w:rPr>
        <w:t xml:space="preserve"> understand, detect, and mitigate attacks.</w:t>
      </w:r>
    </w:p>
    <w:p w14:paraId="04070007" w14:textId="77777777" w:rsidR="00890DCD" w:rsidRDefault="00890DCD" w:rsidP="005C52CC">
      <w:pPr>
        <w:spacing w:line="480" w:lineRule="auto"/>
        <w:ind w:firstLine="720"/>
        <w:jc w:val="both"/>
        <w:rPr>
          <w:rFonts w:ascii="Times New Roman" w:hAnsi="Times New Roman" w:cs="Times New Roman"/>
        </w:rPr>
      </w:pPr>
    </w:p>
    <w:p w14:paraId="4DB78C19" w14:textId="15866B09" w:rsidR="00FB2E9B" w:rsidRPr="00216892" w:rsidRDefault="00FB2E9B" w:rsidP="00216892">
      <w:pPr>
        <w:pStyle w:val="Heading2"/>
      </w:pPr>
      <w:bookmarkStart w:id="2" w:name="_Toc196460155"/>
      <w:r w:rsidRPr="00216892">
        <w:lastRenderedPageBreak/>
        <w:t>Attacker Profile</w:t>
      </w:r>
      <w:bookmarkEnd w:id="2"/>
    </w:p>
    <w:p w14:paraId="553A63FC" w14:textId="1790DDDF" w:rsidR="00143620" w:rsidRDefault="0048669B" w:rsidP="00143620">
      <w:pPr>
        <w:spacing w:line="480" w:lineRule="auto"/>
        <w:jc w:val="both"/>
        <w:rPr>
          <w:rFonts w:ascii="Times New Roman" w:hAnsi="Times New Roman" w:cs="Times New Roman"/>
        </w:rPr>
      </w:pPr>
      <w:r>
        <w:rPr>
          <w:rFonts w:ascii="Times New Roman" w:hAnsi="Times New Roman" w:cs="Times New Roman"/>
        </w:rPr>
        <w:tab/>
      </w:r>
      <w:r w:rsidR="00143620" w:rsidRPr="00143620">
        <w:rPr>
          <w:rFonts w:ascii="Times New Roman" w:hAnsi="Times New Roman" w:cs="Times New Roman"/>
        </w:rPr>
        <w:t>This attack on London TLMS appears to have both disruption</w:t>
      </w:r>
      <w:r w:rsidR="005D50C3">
        <w:rPr>
          <w:rFonts w:ascii="Times New Roman" w:hAnsi="Times New Roman" w:cs="Times New Roman"/>
        </w:rPr>
        <w:t xml:space="preserve"> </w:t>
      </w:r>
      <w:r w:rsidR="00143620" w:rsidRPr="00143620">
        <w:rPr>
          <w:rFonts w:ascii="Times New Roman" w:hAnsi="Times New Roman" w:cs="Times New Roman"/>
        </w:rPr>
        <w:t xml:space="preserve">and influence-based motivation. The analysis of the London TLMS </w:t>
      </w:r>
      <w:r w:rsidR="005D50C3">
        <w:rPr>
          <w:rFonts w:ascii="Times New Roman" w:hAnsi="Times New Roman" w:cs="Times New Roman"/>
        </w:rPr>
        <w:t>PCAP</w:t>
      </w:r>
      <w:r w:rsidR="00143620" w:rsidRPr="00143620">
        <w:rPr>
          <w:rFonts w:ascii="Times New Roman" w:hAnsi="Times New Roman" w:cs="Times New Roman"/>
        </w:rPr>
        <w:t xml:space="preserve"> files during the attack reveals that the main goal is to mess up traffic light systems, while the broader aim is to weaken trust in the government, cause panic, and spread false information through tactics like deepfake media and misinformation. Analysis of the PCAP files shows that the main objective is to disrupt traffic light coordination and command systems, and the strategic goal is to undermine government competence, create panic situations, erode public trust in social and economic systems, and misinform people through coordinated psychological warfare (deepfakes and misinformation). PCAP files reveal highly sophisticated capabilities such as remote code execution (RCE), DNS tunneling, and credential harvesting. Furthermore, attackers having multiple domains of knowledge </w:t>
      </w:r>
      <w:r w:rsidR="005D50C3" w:rsidRPr="00143620">
        <w:rPr>
          <w:rFonts w:ascii="Times New Roman" w:hAnsi="Times New Roman" w:cs="Times New Roman"/>
        </w:rPr>
        <w:t>show</w:t>
      </w:r>
      <w:r w:rsidR="00143620" w:rsidRPr="00143620">
        <w:rPr>
          <w:rFonts w:ascii="Times New Roman" w:hAnsi="Times New Roman" w:cs="Times New Roman"/>
        </w:rPr>
        <w:t xml:space="preserve"> that they are well prepared and have enough expertise to find and exploit </w:t>
      </w:r>
      <w:proofErr w:type="gramStart"/>
      <w:r w:rsidR="00143620" w:rsidRPr="00143620">
        <w:rPr>
          <w:rFonts w:ascii="Times New Roman" w:hAnsi="Times New Roman" w:cs="Times New Roman"/>
        </w:rPr>
        <w:t>the vulnerability</w:t>
      </w:r>
      <w:proofErr w:type="gramEnd"/>
      <w:r w:rsidR="00143620" w:rsidRPr="00143620">
        <w:rPr>
          <w:rFonts w:ascii="Times New Roman" w:hAnsi="Times New Roman" w:cs="Times New Roman"/>
        </w:rPr>
        <w:t xml:space="preserve"> by combining cyber and social engineering (phishing)</w:t>
      </w:r>
      <w:r w:rsidR="005D50C3">
        <w:rPr>
          <w:rFonts w:ascii="Times New Roman" w:hAnsi="Times New Roman" w:cs="Times New Roman"/>
        </w:rPr>
        <w:t>, C</w:t>
      </w:r>
      <w:r w:rsidR="00143620" w:rsidRPr="00143620">
        <w:rPr>
          <w:rFonts w:ascii="Times New Roman" w:hAnsi="Times New Roman" w:cs="Times New Roman"/>
        </w:rPr>
        <w:t xml:space="preserve">ommand and </w:t>
      </w:r>
      <w:r w:rsidR="005D50C3">
        <w:rPr>
          <w:rFonts w:ascii="Times New Roman" w:hAnsi="Times New Roman" w:cs="Times New Roman"/>
        </w:rPr>
        <w:t>C</w:t>
      </w:r>
      <w:r w:rsidR="00143620" w:rsidRPr="00143620">
        <w:rPr>
          <w:rFonts w:ascii="Times New Roman" w:hAnsi="Times New Roman" w:cs="Times New Roman"/>
        </w:rPr>
        <w:t xml:space="preserve">ontrol </w:t>
      </w:r>
      <w:r w:rsidR="005D50C3">
        <w:rPr>
          <w:rFonts w:ascii="Times New Roman" w:hAnsi="Times New Roman" w:cs="Times New Roman"/>
        </w:rPr>
        <w:t xml:space="preserve">(C2) </w:t>
      </w:r>
      <w:r w:rsidR="00143620" w:rsidRPr="00143620">
        <w:rPr>
          <w:rFonts w:ascii="Times New Roman" w:hAnsi="Times New Roman" w:cs="Times New Roman"/>
        </w:rPr>
        <w:t xml:space="preserve">communication and psychological </w:t>
      </w:r>
      <w:r w:rsidR="005D50C3">
        <w:rPr>
          <w:rFonts w:ascii="Times New Roman" w:hAnsi="Times New Roman" w:cs="Times New Roman"/>
        </w:rPr>
        <w:t>attacks tactics techniques and procedures (TTPs)</w:t>
      </w:r>
      <w:r w:rsidR="005D50C3" w:rsidRPr="00143620">
        <w:rPr>
          <w:rFonts w:ascii="Times New Roman" w:hAnsi="Times New Roman" w:cs="Times New Roman"/>
        </w:rPr>
        <w:t xml:space="preserve">. </w:t>
      </w:r>
      <w:r w:rsidR="00143620" w:rsidRPr="00143620">
        <w:rPr>
          <w:rFonts w:ascii="Times New Roman" w:hAnsi="Times New Roman" w:cs="Times New Roman"/>
        </w:rPr>
        <w:t xml:space="preserve"> </w:t>
      </w:r>
      <w:r w:rsidR="005D50C3">
        <w:rPr>
          <w:rFonts w:ascii="Times New Roman" w:hAnsi="Times New Roman" w:cs="Times New Roman"/>
        </w:rPr>
        <w:t xml:space="preserve">This report </w:t>
      </w:r>
      <w:proofErr w:type="gramStart"/>
      <w:r w:rsidR="00143620" w:rsidRPr="00143620">
        <w:rPr>
          <w:rFonts w:ascii="Times New Roman" w:hAnsi="Times New Roman" w:cs="Times New Roman"/>
        </w:rPr>
        <w:t>classify</w:t>
      </w:r>
      <w:proofErr w:type="gramEnd"/>
      <w:r w:rsidR="00143620" w:rsidRPr="00143620">
        <w:rPr>
          <w:rFonts w:ascii="Times New Roman" w:hAnsi="Times New Roman" w:cs="Times New Roman"/>
        </w:rPr>
        <w:t xml:space="preserve"> the likely threat actor type based on tactics, techniques, and procedures, suspecting either a nation-state advanced persistent threat (APT) or a well-funded hacktivist group. Because of the nature of DDoS attacks, reconnaissance activity like remote code execution, DNS tunneling, and deepfake propaganda goes beyond traditional cybercriminal or script kiddie activity.</w:t>
      </w:r>
    </w:p>
    <w:p w14:paraId="58F28925" w14:textId="77777777" w:rsidR="00576EAD" w:rsidRDefault="00576EAD" w:rsidP="00143620">
      <w:pPr>
        <w:spacing w:line="480" w:lineRule="auto"/>
        <w:jc w:val="both"/>
        <w:rPr>
          <w:rFonts w:ascii="Times New Roman" w:hAnsi="Times New Roman" w:cs="Times New Roman"/>
        </w:rPr>
      </w:pPr>
    </w:p>
    <w:p w14:paraId="48CF9865" w14:textId="77777777" w:rsidR="00576EAD" w:rsidRDefault="00576EAD" w:rsidP="00143620">
      <w:pPr>
        <w:spacing w:line="480" w:lineRule="auto"/>
        <w:jc w:val="both"/>
        <w:rPr>
          <w:rFonts w:ascii="Times New Roman" w:hAnsi="Times New Roman" w:cs="Times New Roman"/>
        </w:rPr>
      </w:pPr>
    </w:p>
    <w:p w14:paraId="74A77785" w14:textId="77777777" w:rsidR="00576EAD" w:rsidRDefault="00576EAD" w:rsidP="00143620">
      <w:pPr>
        <w:spacing w:line="480" w:lineRule="auto"/>
        <w:jc w:val="both"/>
        <w:rPr>
          <w:rFonts w:ascii="Times New Roman" w:hAnsi="Times New Roman" w:cs="Times New Roman"/>
        </w:rPr>
      </w:pPr>
    </w:p>
    <w:p w14:paraId="5B7AF3CE" w14:textId="77777777" w:rsidR="00576EAD" w:rsidRDefault="00576EAD" w:rsidP="00143620">
      <w:pPr>
        <w:spacing w:line="480" w:lineRule="auto"/>
        <w:jc w:val="both"/>
        <w:rPr>
          <w:rFonts w:ascii="Times New Roman" w:hAnsi="Times New Roman" w:cs="Times New Roman"/>
        </w:rPr>
      </w:pPr>
    </w:p>
    <w:p w14:paraId="40013D2B" w14:textId="66DE6BE3" w:rsidR="00327094" w:rsidRPr="00327094" w:rsidRDefault="00327094" w:rsidP="00143620">
      <w:pPr>
        <w:spacing w:line="480" w:lineRule="auto"/>
        <w:jc w:val="both"/>
        <w:rPr>
          <w:rFonts w:ascii="Times New Roman" w:hAnsi="Times New Roman" w:cs="Times New Roman"/>
        </w:rPr>
      </w:pPr>
      <w:r w:rsidRPr="00327094">
        <w:rPr>
          <w:rFonts w:ascii="Times New Roman" w:hAnsi="Times New Roman" w:cs="Times New Roman"/>
        </w:rPr>
        <w:lastRenderedPageBreak/>
        <w:t>Table 1: MOC attributes of attacker profile for London TLMS</w:t>
      </w:r>
    </w:p>
    <w:tbl>
      <w:tblPr>
        <w:tblStyle w:val="TableGrid"/>
        <w:tblW w:w="0" w:type="auto"/>
        <w:tblLook w:val="04A0" w:firstRow="1" w:lastRow="0" w:firstColumn="1" w:lastColumn="0" w:noHBand="0" w:noVBand="1"/>
      </w:tblPr>
      <w:tblGrid>
        <w:gridCol w:w="4675"/>
        <w:gridCol w:w="4675"/>
      </w:tblGrid>
      <w:tr w:rsidR="00890DCD" w14:paraId="67A041E2" w14:textId="77777777" w:rsidTr="00890DCD">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890DCD" w:rsidRPr="00890DCD" w14:paraId="35C7371C" w14:textId="77777777" w:rsidTr="00890DCD">
              <w:trPr>
                <w:tblCellSpacing w:w="15" w:type="dxa"/>
              </w:trPr>
              <w:tc>
                <w:tcPr>
                  <w:tcW w:w="0" w:type="auto"/>
                  <w:vAlign w:val="center"/>
                  <w:hideMark/>
                </w:tcPr>
                <w:p w14:paraId="7E12E424" w14:textId="77777777" w:rsidR="00890DCD" w:rsidRPr="00890DCD" w:rsidRDefault="00890DCD" w:rsidP="00890DCD">
                  <w:pPr>
                    <w:spacing w:after="0" w:line="276" w:lineRule="auto"/>
                    <w:jc w:val="both"/>
                    <w:rPr>
                      <w:rFonts w:ascii="Times New Roman" w:hAnsi="Times New Roman" w:cs="Times New Roman"/>
                      <w:b/>
                      <w:bCs/>
                    </w:rPr>
                  </w:pPr>
                  <w:r w:rsidRPr="00890DCD">
                    <w:rPr>
                      <w:rFonts w:ascii="Times New Roman" w:hAnsi="Times New Roman" w:cs="Times New Roman"/>
                      <w:b/>
                      <w:bCs/>
                    </w:rPr>
                    <w:t>Attribute</w:t>
                  </w:r>
                </w:p>
              </w:tc>
            </w:tr>
          </w:tbl>
          <w:p w14:paraId="3699F4BB" w14:textId="77777777" w:rsidR="00890DCD" w:rsidRPr="00890DCD" w:rsidRDefault="00890DCD" w:rsidP="00890DCD">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0DCD" w:rsidRPr="00890DCD" w14:paraId="1B1157E9" w14:textId="77777777" w:rsidTr="00890DCD">
              <w:trPr>
                <w:tblCellSpacing w:w="15" w:type="dxa"/>
              </w:trPr>
              <w:tc>
                <w:tcPr>
                  <w:tcW w:w="0" w:type="auto"/>
                  <w:vAlign w:val="center"/>
                  <w:hideMark/>
                </w:tcPr>
                <w:p w14:paraId="4B4E6F51" w14:textId="77777777" w:rsidR="00890DCD" w:rsidRPr="00890DCD" w:rsidRDefault="00890DCD" w:rsidP="00890DCD">
                  <w:pPr>
                    <w:spacing w:after="0" w:line="276" w:lineRule="auto"/>
                    <w:jc w:val="both"/>
                    <w:rPr>
                      <w:rFonts w:ascii="Times New Roman" w:hAnsi="Times New Roman" w:cs="Times New Roman"/>
                    </w:rPr>
                  </w:pPr>
                </w:p>
              </w:tc>
            </w:tr>
          </w:tbl>
          <w:p w14:paraId="57F5C6C0" w14:textId="77777777" w:rsidR="00890DCD" w:rsidRDefault="00890DCD" w:rsidP="00890DCD">
            <w:pPr>
              <w:spacing w:line="276" w:lineRule="auto"/>
              <w:jc w:val="both"/>
              <w:rPr>
                <w:rFonts w:ascii="Times New Roman" w:hAnsi="Times New Roman" w:cs="Times New Roman"/>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
            </w:tblGrid>
            <w:tr w:rsidR="00890DCD" w:rsidRPr="00890DCD" w14:paraId="336A090E" w14:textId="77777777" w:rsidTr="00890DCD">
              <w:trPr>
                <w:tblHeader/>
                <w:tblCellSpacing w:w="15" w:type="dxa"/>
              </w:trPr>
              <w:tc>
                <w:tcPr>
                  <w:tcW w:w="0" w:type="auto"/>
                  <w:vAlign w:val="center"/>
                  <w:hideMark/>
                </w:tcPr>
                <w:p w14:paraId="11959B0D" w14:textId="77777777" w:rsidR="00890DCD" w:rsidRPr="00890DCD" w:rsidRDefault="00890DCD" w:rsidP="00890DCD">
                  <w:pPr>
                    <w:spacing w:after="0" w:line="276" w:lineRule="auto"/>
                    <w:jc w:val="both"/>
                    <w:rPr>
                      <w:rFonts w:ascii="Times New Roman" w:hAnsi="Times New Roman" w:cs="Times New Roman"/>
                      <w:b/>
                      <w:bCs/>
                    </w:rPr>
                  </w:pPr>
                  <w:r w:rsidRPr="00890DCD">
                    <w:rPr>
                      <w:rFonts w:ascii="Times New Roman" w:hAnsi="Times New Roman" w:cs="Times New Roman"/>
                      <w:b/>
                      <w:bCs/>
                    </w:rPr>
                    <w:t>Details</w:t>
                  </w:r>
                </w:p>
              </w:tc>
            </w:tr>
          </w:tbl>
          <w:p w14:paraId="05EA34EF" w14:textId="77777777" w:rsidR="00890DCD" w:rsidRPr="00890DCD" w:rsidRDefault="00890DCD" w:rsidP="00890DCD">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0DCD" w:rsidRPr="00890DCD" w14:paraId="05D6E355" w14:textId="77777777" w:rsidTr="00890DCD">
              <w:trPr>
                <w:tblCellSpacing w:w="15" w:type="dxa"/>
              </w:trPr>
              <w:tc>
                <w:tcPr>
                  <w:tcW w:w="0" w:type="auto"/>
                  <w:vAlign w:val="center"/>
                  <w:hideMark/>
                </w:tcPr>
                <w:p w14:paraId="04FD55F2" w14:textId="77777777" w:rsidR="00890DCD" w:rsidRPr="00890DCD" w:rsidRDefault="00890DCD" w:rsidP="00890DCD">
                  <w:pPr>
                    <w:spacing w:after="0" w:line="276" w:lineRule="auto"/>
                    <w:jc w:val="both"/>
                    <w:rPr>
                      <w:rFonts w:ascii="Times New Roman" w:hAnsi="Times New Roman" w:cs="Times New Roman"/>
                    </w:rPr>
                  </w:pPr>
                </w:p>
              </w:tc>
            </w:tr>
          </w:tbl>
          <w:p w14:paraId="0AD6A5B8" w14:textId="77777777" w:rsidR="00890DCD" w:rsidRDefault="00890DCD" w:rsidP="00890DCD">
            <w:pPr>
              <w:spacing w:line="276" w:lineRule="auto"/>
              <w:jc w:val="both"/>
              <w:rPr>
                <w:rFonts w:ascii="Times New Roman" w:hAnsi="Times New Roman" w:cs="Times New Roman"/>
              </w:rPr>
            </w:pPr>
          </w:p>
        </w:tc>
      </w:tr>
      <w:tr w:rsidR="00890DCD" w14:paraId="49248CCB" w14:textId="77777777" w:rsidTr="00890DCD">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0"/>
            </w:tblGrid>
            <w:tr w:rsidR="00890DCD" w:rsidRPr="00890DCD" w14:paraId="343C78CA" w14:textId="77777777" w:rsidTr="00890DCD">
              <w:trPr>
                <w:tblCellSpacing w:w="15" w:type="dxa"/>
              </w:trPr>
              <w:tc>
                <w:tcPr>
                  <w:tcW w:w="0" w:type="auto"/>
                  <w:vAlign w:val="center"/>
                  <w:hideMark/>
                </w:tcPr>
                <w:p w14:paraId="431914B7" w14:textId="77777777" w:rsidR="00890DCD" w:rsidRPr="00890DCD" w:rsidRDefault="00890DCD" w:rsidP="00890DCD">
                  <w:pPr>
                    <w:spacing w:after="0" w:line="276" w:lineRule="auto"/>
                    <w:jc w:val="both"/>
                    <w:rPr>
                      <w:rFonts w:ascii="Times New Roman" w:hAnsi="Times New Roman" w:cs="Times New Roman"/>
                    </w:rPr>
                  </w:pPr>
                  <w:r w:rsidRPr="00890DCD">
                    <w:rPr>
                      <w:rFonts w:ascii="Times New Roman" w:hAnsi="Times New Roman" w:cs="Times New Roman"/>
                      <w:b/>
                      <w:bCs/>
                    </w:rPr>
                    <w:t>Motivation (M)</w:t>
                  </w:r>
                </w:p>
              </w:tc>
            </w:tr>
          </w:tbl>
          <w:p w14:paraId="0EF29BBA" w14:textId="77777777" w:rsidR="00890DCD" w:rsidRPr="00890DCD" w:rsidRDefault="00890DCD" w:rsidP="00890DCD">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0DCD" w:rsidRPr="00890DCD" w14:paraId="7D40AFC0" w14:textId="77777777" w:rsidTr="00890DCD">
              <w:trPr>
                <w:tblCellSpacing w:w="15" w:type="dxa"/>
              </w:trPr>
              <w:tc>
                <w:tcPr>
                  <w:tcW w:w="0" w:type="auto"/>
                  <w:vAlign w:val="center"/>
                  <w:hideMark/>
                </w:tcPr>
                <w:p w14:paraId="0C4CE6D8" w14:textId="77777777" w:rsidR="00890DCD" w:rsidRPr="00890DCD" w:rsidRDefault="00890DCD" w:rsidP="00890DCD">
                  <w:pPr>
                    <w:spacing w:after="0" w:line="276" w:lineRule="auto"/>
                    <w:jc w:val="both"/>
                    <w:rPr>
                      <w:rFonts w:ascii="Times New Roman" w:hAnsi="Times New Roman" w:cs="Times New Roman"/>
                    </w:rPr>
                  </w:pPr>
                </w:p>
              </w:tc>
            </w:tr>
          </w:tbl>
          <w:p w14:paraId="0A0C643B" w14:textId="77777777" w:rsidR="00890DCD" w:rsidRDefault="00890DCD" w:rsidP="00890DCD">
            <w:pPr>
              <w:spacing w:line="276" w:lineRule="auto"/>
              <w:jc w:val="both"/>
              <w:rPr>
                <w:rFonts w:ascii="Times New Roman" w:hAnsi="Times New Roman" w:cs="Times New Roman"/>
              </w:rPr>
            </w:pPr>
          </w:p>
        </w:tc>
        <w:tc>
          <w:tcPr>
            <w:tcW w:w="4675" w:type="dxa"/>
          </w:tcPr>
          <w:p w14:paraId="08DA2AD6" w14:textId="77777777" w:rsidR="00890DCD" w:rsidRDefault="00890DCD" w:rsidP="00890DCD">
            <w:pPr>
              <w:spacing w:line="276" w:lineRule="auto"/>
              <w:jc w:val="both"/>
              <w:rPr>
                <w:rFonts w:ascii="Times New Roman" w:hAnsi="Times New Roman" w:cs="Times New Roman"/>
              </w:rPr>
            </w:pPr>
            <w:r w:rsidRPr="00890DCD">
              <w:rPr>
                <w:rFonts w:ascii="Times New Roman" w:hAnsi="Times New Roman" w:cs="Times New Roman"/>
              </w:rPr>
              <w:t>Disruption of critical infrastructure (e.g., traffic light control systems)</w:t>
            </w:r>
          </w:p>
          <w:p w14:paraId="2B0EA464" w14:textId="77777777" w:rsidR="00890DCD" w:rsidRDefault="00890DCD" w:rsidP="00890DCD">
            <w:pPr>
              <w:spacing w:line="276" w:lineRule="auto"/>
              <w:jc w:val="both"/>
              <w:rPr>
                <w:rFonts w:ascii="Times New Roman" w:hAnsi="Times New Roman" w:cs="Times New Roman"/>
              </w:rPr>
            </w:pPr>
            <w:r w:rsidRPr="00890DCD">
              <w:rPr>
                <w:rFonts w:ascii="Times New Roman" w:hAnsi="Times New Roman" w:cs="Times New Roman"/>
              </w:rPr>
              <w:t>Data exfiltration for espionage or sabotage</w:t>
            </w:r>
          </w:p>
          <w:p w14:paraId="186DD8D8" w14:textId="0DE81AED" w:rsidR="00890DCD" w:rsidRDefault="00890DCD" w:rsidP="00890DCD">
            <w:pPr>
              <w:spacing w:line="276" w:lineRule="auto"/>
              <w:jc w:val="both"/>
              <w:rPr>
                <w:rFonts w:ascii="Times New Roman" w:hAnsi="Times New Roman" w:cs="Times New Roman"/>
              </w:rPr>
            </w:pPr>
            <w:r w:rsidRPr="00890DCD">
              <w:rPr>
                <w:rFonts w:ascii="Times New Roman" w:hAnsi="Times New Roman" w:cs="Times New Roman"/>
              </w:rPr>
              <w:t>Public manipulation via deepfakes and propaganda</w:t>
            </w:r>
          </w:p>
        </w:tc>
      </w:tr>
      <w:tr w:rsidR="00890DCD" w14:paraId="5772E508" w14:textId="77777777" w:rsidTr="00890DCD">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1"/>
            </w:tblGrid>
            <w:tr w:rsidR="00890DCD" w:rsidRPr="00890DCD" w14:paraId="1A2F74B6" w14:textId="77777777" w:rsidTr="00890DCD">
              <w:trPr>
                <w:tblCellSpacing w:w="15" w:type="dxa"/>
              </w:trPr>
              <w:tc>
                <w:tcPr>
                  <w:tcW w:w="0" w:type="auto"/>
                  <w:vAlign w:val="center"/>
                  <w:hideMark/>
                </w:tcPr>
                <w:p w14:paraId="0C0E4310" w14:textId="77777777" w:rsidR="00890DCD" w:rsidRPr="00890DCD" w:rsidRDefault="00890DCD" w:rsidP="00890DCD">
                  <w:pPr>
                    <w:spacing w:after="0" w:line="276" w:lineRule="auto"/>
                    <w:jc w:val="both"/>
                    <w:rPr>
                      <w:rFonts w:ascii="Times New Roman" w:hAnsi="Times New Roman" w:cs="Times New Roman"/>
                    </w:rPr>
                  </w:pPr>
                  <w:r w:rsidRPr="00890DCD">
                    <w:rPr>
                      <w:rFonts w:ascii="Times New Roman" w:hAnsi="Times New Roman" w:cs="Times New Roman"/>
                      <w:b/>
                      <w:bCs/>
                    </w:rPr>
                    <w:t>Opportunity (O)</w:t>
                  </w:r>
                </w:p>
              </w:tc>
            </w:tr>
          </w:tbl>
          <w:p w14:paraId="299D30ED" w14:textId="77777777" w:rsidR="00890DCD" w:rsidRPr="00890DCD" w:rsidRDefault="00890DCD" w:rsidP="00890DCD">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0DCD" w:rsidRPr="00890DCD" w14:paraId="3068B903" w14:textId="77777777" w:rsidTr="00890DCD">
              <w:trPr>
                <w:tblCellSpacing w:w="15" w:type="dxa"/>
              </w:trPr>
              <w:tc>
                <w:tcPr>
                  <w:tcW w:w="0" w:type="auto"/>
                  <w:vAlign w:val="center"/>
                  <w:hideMark/>
                </w:tcPr>
                <w:p w14:paraId="0E6AC087" w14:textId="77777777" w:rsidR="00890DCD" w:rsidRPr="00890DCD" w:rsidRDefault="00890DCD" w:rsidP="00890DCD">
                  <w:pPr>
                    <w:spacing w:after="0" w:line="276" w:lineRule="auto"/>
                    <w:jc w:val="both"/>
                    <w:rPr>
                      <w:rFonts w:ascii="Times New Roman" w:hAnsi="Times New Roman" w:cs="Times New Roman"/>
                    </w:rPr>
                  </w:pPr>
                </w:p>
              </w:tc>
            </w:tr>
          </w:tbl>
          <w:p w14:paraId="1A3A15AD" w14:textId="77777777" w:rsidR="00890DCD" w:rsidRDefault="00890DCD" w:rsidP="00890DCD">
            <w:pPr>
              <w:spacing w:line="276" w:lineRule="auto"/>
              <w:jc w:val="both"/>
              <w:rPr>
                <w:rFonts w:ascii="Times New Roman" w:hAnsi="Times New Roman" w:cs="Times New Roman"/>
              </w:rPr>
            </w:pPr>
          </w:p>
        </w:tc>
        <w:tc>
          <w:tcPr>
            <w:tcW w:w="4675" w:type="dxa"/>
          </w:tcPr>
          <w:p w14:paraId="70F8007D" w14:textId="77777777" w:rsidR="00890DCD" w:rsidRDefault="00890DCD" w:rsidP="00890DCD">
            <w:pPr>
              <w:spacing w:line="276" w:lineRule="auto"/>
              <w:jc w:val="both"/>
              <w:rPr>
                <w:rFonts w:ascii="Times New Roman" w:hAnsi="Times New Roman" w:cs="Times New Roman"/>
              </w:rPr>
            </w:pPr>
            <w:r w:rsidRPr="00890DCD">
              <w:rPr>
                <w:rFonts w:ascii="Times New Roman" w:hAnsi="Times New Roman" w:cs="Times New Roman"/>
              </w:rPr>
              <w:t>Vulnerable traffic system with inadequate segmentation</w:t>
            </w:r>
          </w:p>
          <w:p w14:paraId="71F61CBA" w14:textId="77777777" w:rsidR="00890DCD" w:rsidRDefault="00890DCD" w:rsidP="00890DCD">
            <w:pPr>
              <w:spacing w:line="276" w:lineRule="auto"/>
              <w:jc w:val="both"/>
              <w:rPr>
                <w:rFonts w:ascii="Times New Roman" w:hAnsi="Times New Roman" w:cs="Times New Roman"/>
              </w:rPr>
            </w:pPr>
            <w:r w:rsidRPr="00890DCD">
              <w:rPr>
                <w:rFonts w:ascii="Times New Roman" w:hAnsi="Times New Roman" w:cs="Times New Roman"/>
              </w:rPr>
              <w:t>Insufficient monitoring of outbound DNS traffic</w:t>
            </w:r>
          </w:p>
          <w:p w14:paraId="415E3DBA" w14:textId="79225B0C" w:rsidR="00890DCD" w:rsidRDefault="00890DCD" w:rsidP="00890DCD">
            <w:pPr>
              <w:spacing w:line="276" w:lineRule="auto"/>
              <w:jc w:val="both"/>
              <w:rPr>
                <w:rFonts w:ascii="Times New Roman" w:hAnsi="Times New Roman" w:cs="Times New Roman"/>
              </w:rPr>
            </w:pPr>
            <w:r w:rsidRPr="00890DCD">
              <w:rPr>
                <w:rFonts w:ascii="Times New Roman" w:hAnsi="Times New Roman" w:cs="Times New Roman"/>
              </w:rPr>
              <w:t>No social engineering defense mechanisms</w:t>
            </w:r>
          </w:p>
        </w:tc>
      </w:tr>
      <w:tr w:rsidR="00890DCD" w14:paraId="4847A6BF" w14:textId="77777777" w:rsidTr="00890DCD">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890DCD" w:rsidRPr="00890DCD" w14:paraId="58768938" w14:textId="77777777" w:rsidTr="00890DCD">
              <w:trPr>
                <w:tblCellSpacing w:w="15" w:type="dxa"/>
              </w:trPr>
              <w:tc>
                <w:tcPr>
                  <w:tcW w:w="0" w:type="auto"/>
                  <w:vAlign w:val="center"/>
                  <w:hideMark/>
                </w:tcPr>
                <w:p w14:paraId="73608260" w14:textId="77777777" w:rsidR="00890DCD" w:rsidRPr="00890DCD" w:rsidRDefault="00890DCD" w:rsidP="00890DCD">
                  <w:pPr>
                    <w:spacing w:after="0" w:line="276" w:lineRule="auto"/>
                    <w:jc w:val="both"/>
                    <w:rPr>
                      <w:rFonts w:ascii="Times New Roman" w:hAnsi="Times New Roman" w:cs="Times New Roman"/>
                    </w:rPr>
                  </w:pPr>
                  <w:r w:rsidRPr="00890DCD">
                    <w:rPr>
                      <w:rFonts w:ascii="Times New Roman" w:hAnsi="Times New Roman" w:cs="Times New Roman"/>
                      <w:b/>
                      <w:bCs/>
                    </w:rPr>
                    <w:t>Capability (C)</w:t>
                  </w:r>
                </w:p>
              </w:tc>
            </w:tr>
          </w:tbl>
          <w:p w14:paraId="567B1C5C" w14:textId="77777777" w:rsidR="00890DCD" w:rsidRPr="00890DCD" w:rsidRDefault="00890DCD" w:rsidP="00890DCD">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0DCD" w:rsidRPr="00890DCD" w14:paraId="153FBB0B" w14:textId="77777777" w:rsidTr="00890DCD">
              <w:trPr>
                <w:tblCellSpacing w:w="15" w:type="dxa"/>
              </w:trPr>
              <w:tc>
                <w:tcPr>
                  <w:tcW w:w="0" w:type="auto"/>
                  <w:vAlign w:val="center"/>
                  <w:hideMark/>
                </w:tcPr>
                <w:p w14:paraId="4BFBC84B" w14:textId="77777777" w:rsidR="00890DCD" w:rsidRPr="00890DCD" w:rsidRDefault="00890DCD" w:rsidP="00890DCD">
                  <w:pPr>
                    <w:spacing w:after="0" w:line="276" w:lineRule="auto"/>
                    <w:jc w:val="both"/>
                    <w:rPr>
                      <w:rFonts w:ascii="Times New Roman" w:hAnsi="Times New Roman" w:cs="Times New Roman"/>
                    </w:rPr>
                  </w:pPr>
                </w:p>
              </w:tc>
            </w:tr>
          </w:tbl>
          <w:p w14:paraId="6DC9434A" w14:textId="77777777" w:rsidR="00890DCD" w:rsidRDefault="00890DCD" w:rsidP="00890DCD">
            <w:pPr>
              <w:spacing w:line="276" w:lineRule="auto"/>
              <w:jc w:val="both"/>
              <w:rPr>
                <w:rFonts w:ascii="Times New Roman" w:hAnsi="Times New Roman" w:cs="Times New Roman"/>
              </w:rPr>
            </w:pPr>
          </w:p>
        </w:tc>
        <w:tc>
          <w:tcPr>
            <w:tcW w:w="4675" w:type="dxa"/>
          </w:tcPr>
          <w:p w14:paraId="5EA56A36" w14:textId="77777777" w:rsidR="00890DCD" w:rsidRDefault="00890DCD" w:rsidP="00890DCD">
            <w:pPr>
              <w:spacing w:line="276" w:lineRule="auto"/>
              <w:jc w:val="both"/>
              <w:rPr>
                <w:rFonts w:ascii="Times New Roman" w:hAnsi="Times New Roman" w:cs="Times New Roman"/>
              </w:rPr>
            </w:pPr>
            <w:r w:rsidRPr="00890DCD">
              <w:rPr>
                <w:rFonts w:ascii="Times New Roman" w:hAnsi="Times New Roman" w:cs="Times New Roman"/>
              </w:rPr>
              <w:t>Advanced threat actors with multi-vector capabilities</w:t>
            </w:r>
            <w:r>
              <w:rPr>
                <w:rFonts w:ascii="Times New Roman" w:hAnsi="Times New Roman" w:cs="Times New Roman"/>
              </w:rPr>
              <w:t xml:space="preserve"> </w:t>
            </w:r>
            <w:r w:rsidRPr="00890DCD">
              <w:rPr>
                <w:rFonts w:ascii="Times New Roman" w:hAnsi="Times New Roman" w:cs="Times New Roman"/>
              </w:rPr>
              <w:t>(</w:t>
            </w:r>
            <w:proofErr w:type="gramStart"/>
            <w:r w:rsidRPr="00890DCD">
              <w:rPr>
                <w:rFonts w:ascii="Times New Roman" w:hAnsi="Times New Roman" w:cs="Times New Roman"/>
              </w:rPr>
              <w:t>likely</w:t>
            </w:r>
            <w:proofErr w:type="gramEnd"/>
            <w:r w:rsidRPr="00890DCD">
              <w:rPr>
                <w:rFonts w:ascii="Times New Roman" w:hAnsi="Times New Roman" w:cs="Times New Roman"/>
              </w:rPr>
              <w:t xml:space="preserve"> APT group)</w:t>
            </w:r>
          </w:p>
          <w:p w14:paraId="5EBC5D8A" w14:textId="77777777" w:rsidR="00890DCD" w:rsidRDefault="00890DCD" w:rsidP="00890DCD">
            <w:pPr>
              <w:spacing w:line="276" w:lineRule="auto"/>
              <w:jc w:val="both"/>
              <w:rPr>
                <w:rFonts w:ascii="Times New Roman" w:hAnsi="Times New Roman" w:cs="Times New Roman"/>
              </w:rPr>
            </w:pPr>
            <w:r w:rsidRPr="00890DCD">
              <w:rPr>
                <w:rFonts w:ascii="Times New Roman" w:hAnsi="Times New Roman" w:cs="Times New Roman"/>
              </w:rPr>
              <w:t>Ability to create realistic deepfakes and spread them via social media</w:t>
            </w:r>
          </w:p>
          <w:p w14:paraId="5D27507D" w14:textId="69396844" w:rsidR="00890DCD" w:rsidRDefault="00890DCD" w:rsidP="00890DCD">
            <w:pPr>
              <w:spacing w:line="276" w:lineRule="auto"/>
              <w:jc w:val="both"/>
              <w:rPr>
                <w:rFonts w:ascii="Times New Roman" w:hAnsi="Times New Roman" w:cs="Times New Roman"/>
              </w:rPr>
            </w:pPr>
            <w:r w:rsidRPr="00890DCD">
              <w:rPr>
                <w:rFonts w:ascii="Times New Roman" w:hAnsi="Times New Roman" w:cs="Times New Roman"/>
              </w:rPr>
              <w:t>Skilled in low-and-slow DNS tunneling and DoS attack</w:t>
            </w:r>
          </w:p>
        </w:tc>
      </w:tr>
    </w:tbl>
    <w:p w14:paraId="4C5C24E3" w14:textId="77777777" w:rsidR="00890DCD" w:rsidRDefault="00890DCD" w:rsidP="00143620">
      <w:pPr>
        <w:spacing w:line="480" w:lineRule="auto"/>
        <w:jc w:val="both"/>
        <w:rPr>
          <w:rFonts w:ascii="Times New Roman" w:hAnsi="Times New Roman" w:cs="Times New Roman"/>
        </w:rPr>
      </w:pPr>
    </w:p>
    <w:p w14:paraId="1F8E132F" w14:textId="2882B390" w:rsidR="00FB2E9B" w:rsidRPr="00FB2E9B" w:rsidRDefault="00FB2E9B" w:rsidP="00216892">
      <w:pPr>
        <w:pStyle w:val="Heading2"/>
      </w:pPr>
      <w:bookmarkStart w:id="3" w:name="_Toc196460156"/>
      <w:r w:rsidRPr="00FB2E9B">
        <w:t>Disinformation Campaign Analysis</w:t>
      </w:r>
      <w:bookmarkEnd w:id="3"/>
    </w:p>
    <w:p w14:paraId="3CA5FF19" w14:textId="409B85C4" w:rsidR="005A09FC" w:rsidRDefault="00EB1F99" w:rsidP="005A09FC">
      <w:pPr>
        <w:spacing w:line="480" w:lineRule="auto"/>
        <w:jc w:val="both"/>
        <w:rPr>
          <w:rFonts w:ascii="Times New Roman" w:hAnsi="Times New Roman" w:cs="Times New Roman"/>
        </w:rPr>
      </w:pPr>
      <w:r>
        <w:rPr>
          <w:rFonts w:ascii="Times New Roman" w:hAnsi="Times New Roman" w:cs="Times New Roman"/>
        </w:rPr>
        <w:tab/>
      </w:r>
      <w:r w:rsidR="005A09FC" w:rsidRPr="005A09FC">
        <w:rPr>
          <w:rFonts w:ascii="Times New Roman" w:hAnsi="Times New Roman" w:cs="Times New Roman"/>
        </w:rPr>
        <w:t xml:space="preserve">Several </w:t>
      </w:r>
      <w:proofErr w:type="gramStart"/>
      <w:r w:rsidR="005A09FC" w:rsidRPr="005A09FC">
        <w:rPr>
          <w:rFonts w:ascii="Times New Roman" w:hAnsi="Times New Roman" w:cs="Times New Roman"/>
        </w:rPr>
        <w:t>deepfake</w:t>
      </w:r>
      <w:proofErr w:type="gramEnd"/>
      <w:r w:rsidR="005A09FC" w:rsidRPr="005A09FC">
        <w:rPr>
          <w:rFonts w:ascii="Times New Roman" w:hAnsi="Times New Roman" w:cs="Times New Roman"/>
        </w:rPr>
        <w:t xml:space="preserve"> photographs that depicted an extremely chaotic scene on London roads, including traffic accidents, buses, and autos crashing, </w:t>
      </w:r>
      <w:proofErr w:type="gramStart"/>
      <w:r w:rsidR="005A09FC" w:rsidRPr="005A09FC">
        <w:rPr>
          <w:rFonts w:ascii="Times New Roman" w:hAnsi="Times New Roman" w:cs="Times New Roman"/>
        </w:rPr>
        <w:t>went</w:t>
      </w:r>
      <w:proofErr w:type="gramEnd"/>
      <w:r w:rsidR="005A09FC" w:rsidRPr="005A09FC">
        <w:rPr>
          <w:rFonts w:ascii="Times New Roman" w:hAnsi="Times New Roman" w:cs="Times New Roman"/>
        </w:rPr>
        <w:t xml:space="preserve"> popular on the internet. The purpose of these photographs was to distribute false information and generate panic. It is quite likely that these media artifacts were disseminated throughout several social media platforms </w:t>
      </w:r>
      <w:proofErr w:type="gramStart"/>
      <w:r w:rsidR="005A09FC" w:rsidRPr="005A09FC">
        <w:rPr>
          <w:rFonts w:ascii="Times New Roman" w:hAnsi="Times New Roman" w:cs="Times New Roman"/>
        </w:rPr>
        <w:t>at the same time that</w:t>
      </w:r>
      <w:proofErr w:type="gramEnd"/>
      <w:r w:rsidR="005A09FC" w:rsidRPr="005A09FC">
        <w:rPr>
          <w:rFonts w:ascii="Times New Roman" w:hAnsi="Times New Roman" w:cs="Times New Roman"/>
        </w:rPr>
        <w:t xml:space="preserve"> the attacks on the London TLMS were taking place. They may have been presented as updates regarding the safety of the city, taking advantage of the sense of urgency and panic that people would have. Major's target audience for deepfake media consists of people living in London, such as commuters and drivers; people who might work in emergency services and disseminate misinformation or panic; and public media outlets, which are places where propaganda </w:t>
      </w:r>
      <w:r w:rsidR="005A09FC" w:rsidRPr="005A09FC">
        <w:rPr>
          <w:rFonts w:ascii="Times New Roman" w:hAnsi="Times New Roman" w:cs="Times New Roman"/>
        </w:rPr>
        <w:lastRenderedPageBreak/>
        <w:t xml:space="preserve">can quickly spread false information. The purpose of spreading </w:t>
      </w:r>
      <w:proofErr w:type="gramStart"/>
      <w:r w:rsidR="005A09FC" w:rsidRPr="005A09FC">
        <w:rPr>
          <w:rFonts w:ascii="Times New Roman" w:hAnsi="Times New Roman" w:cs="Times New Roman"/>
        </w:rPr>
        <w:t>all of</w:t>
      </w:r>
      <w:proofErr w:type="gramEnd"/>
      <w:r w:rsidR="005A09FC" w:rsidRPr="005A09FC">
        <w:rPr>
          <w:rFonts w:ascii="Times New Roman" w:hAnsi="Times New Roman" w:cs="Times New Roman"/>
        </w:rPr>
        <w:t xml:space="preserve"> this false information is to generate panic, mislead the public about </w:t>
      </w:r>
      <w:r w:rsidR="00013ECC" w:rsidRPr="005A09FC">
        <w:rPr>
          <w:rFonts w:ascii="Times New Roman" w:hAnsi="Times New Roman" w:cs="Times New Roman"/>
        </w:rPr>
        <w:t>administration</w:t>
      </w:r>
      <w:r w:rsidR="005A09FC" w:rsidRPr="005A09FC">
        <w:rPr>
          <w:rFonts w:ascii="Times New Roman" w:hAnsi="Times New Roman" w:cs="Times New Roman"/>
        </w:rPr>
        <w:t xml:space="preserve"> that </w:t>
      </w:r>
      <w:proofErr w:type="gramStart"/>
      <w:r w:rsidR="005A09FC" w:rsidRPr="005A09FC">
        <w:rPr>
          <w:rFonts w:ascii="Times New Roman" w:hAnsi="Times New Roman" w:cs="Times New Roman"/>
        </w:rPr>
        <w:t>are</w:t>
      </w:r>
      <w:proofErr w:type="gramEnd"/>
      <w:r w:rsidR="005A09FC" w:rsidRPr="005A09FC">
        <w:rPr>
          <w:rFonts w:ascii="Times New Roman" w:hAnsi="Times New Roman" w:cs="Times New Roman"/>
        </w:rPr>
        <w:t xml:space="preserve"> either unprepared or compromised, and cause social upheaval. Bringing about social and economic upheaval within the city-state is one of the primary goals, and this is typically accomplished because of internal strife or geopolitical tension. Express anarchy implies a breakdown of command over the traffic system in London's transportation system. Techniques of social engineering, such as phishing emails, hacked city communications, malicious URLs, social media botnets, or perhaps any social media platform, are more likely to be used in their propagation</w:t>
      </w:r>
      <w:r w:rsidR="00C727AA">
        <w:t xml:space="preserve">. </w:t>
      </w:r>
      <w:r w:rsidR="00C727AA" w:rsidRPr="00C727AA">
        <w:rPr>
          <w:rFonts w:ascii="Times New Roman" w:hAnsi="Times New Roman" w:cs="Times New Roman"/>
        </w:rPr>
        <w:t xml:space="preserve">Deepfake evidence is illustrated in </w:t>
      </w:r>
      <w:r w:rsidR="00C727AA" w:rsidRPr="00C727AA">
        <w:rPr>
          <w:rFonts w:ascii="Times New Roman" w:hAnsi="Times New Roman" w:cs="Times New Roman"/>
          <w:b/>
          <w:bCs/>
        </w:rPr>
        <w:t>Appendix B</w:t>
      </w:r>
      <w:r w:rsidR="005A09FC" w:rsidRPr="005A09FC">
        <w:rPr>
          <w:rFonts w:ascii="Times New Roman" w:hAnsi="Times New Roman" w:cs="Times New Roman"/>
        </w:rPr>
        <w:t>.</w:t>
      </w:r>
    </w:p>
    <w:p w14:paraId="11A86668" w14:textId="046D4E92" w:rsidR="00FB2E9B" w:rsidRPr="00FB2E9B" w:rsidRDefault="00FB2E9B" w:rsidP="00216892">
      <w:pPr>
        <w:pStyle w:val="Heading2"/>
      </w:pPr>
      <w:bookmarkStart w:id="4" w:name="_Toc196460157"/>
      <w:r w:rsidRPr="00FB2E9B">
        <w:t>Impact Assessment</w:t>
      </w:r>
      <w:bookmarkEnd w:id="4"/>
    </w:p>
    <w:p w14:paraId="45F056CB" w14:textId="7C4E7A1F" w:rsidR="00E333BD" w:rsidRDefault="00A00980" w:rsidP="00E333BD">
      <w:pPr>
        <w:spacing w:line="480" w:lineRule="auto"/>
        <w:jc w:val="both"/>
        <w:rPr>
          <w:rFonts w:ascii="Times New Roman" w:hAnsi="Times New Roman" w:cs="Times New Roman"/>
        </w:rPr>
      </w:pPr>
      <w:r>
        <w:rPr>
          <w:rFonts w:ascii="Times New Roman" w:hAnsi="Times New Roman" w:cs="Times New Roman"/>
        </w:rPr>
        <w:tab/>
      </w:r>
      <w:r w:rsidR="00E333BD" w:rsidRPr="00E333BD">
        <w:rPr>
          <w:rFonts w:ascii="Times New Roman" w:hAnsi="Times New Roman" w:cs="Times New Roman"/>
        </w:rPr>
        <w:t xml:space="preserve">Operational disruption is one of the main effects of this cyberattack. SYN packets overloaded the traffic control center, and a successful DNS attack used RCE to take over the command interface. A DNS tunneling attempt was then made to collect data. An attempt to alter traffic commands was evident from the use of the port 8080 API endpoint. Another aspect of the operational problems is that the SSH service was inadequate, there was no rate restriction or DDoS protection, and there was insufficient detection for anomalous DNS data. Systematic weaknesses shown by inadequate anomaly detection for malformed DNS packets, a vulnerable SSH service, and a lack of rate limiting/DDoS mitigation are other operational repercussions. Public safety is </w:t>
      </w:r>
      <w:proofErr w:type="gramStart"/>
      <w:r w:rsidR="00E333BD" w:rsidRPr="00E333BD">
        <w:rPr>
          <w:rFonts w:ascii="Times New Roman" w:hAnsi="Times New Roman" w:cs="Times New Roman"/>
        </w:rPr>
        <w:t>at</w:t>
      </w:r>
      <w:proofErr w:type="gramEnd"/>
      <w:r w:rsidR="00E333BD" w:rsidRPr="00E333BD">
        <w:rPr>
          <w:rFonts w:ascii="Times New Roman" w:hAnsi="Times New Roman" w:cs="Times New Roman"/>
        </w:rPr>
        <w:t xml:space="preserve"> danger due to the psychological and sociological effects of malfunctioning traffic lights, which can cause accidents, traffic jams, and delays in emergency services. People's confidence in official communications is eroded by the spread of deepfake media, which can provoke illogical actions like panic, disregarding official warnings, and civil disturbance. A successful attack on the London TLMS, a vital piece of infrastructure, also casts a negative light on cybersecurity, which can affect public policy discussions and political credibility. As was previously mentioned in the attacker </w:t>
      </w:r>
      <w:r w:rsidR="00E333BD" w:rsidRPr="00E333BD">
        <w:rPr>
          <w:rFonts w:ascii="Times New Roman" w:hAnsi="Times New Roman" w:cs="Times New Roman"/>
        </w:rPr>
        <w:lastRenderedPageBreak/>
        <w:t>profile, it appears that a nation-state actor has a strong incentive to undermine the political system. This may be construed as cyberwarfare, which could lead to global reactions and online penalties</w:t>
      </w:r>
      <w:r w:rsidR="00AF0B2C">
        <w:rPr>
          <w:rFonts w:ascii="Times New Roman" w:hAnsi="Times New Roman" w:cs="Times New Roman"/>
        </w:rPr>
        <w:t xml:space="preserve"> </w:t>
      </w:r>
      <w:r w:rsidR="00BB1AFD">
        <w:rPr>
          <w:rFonts w:ascii="Times New Roman" w:hAnsi="Times New Roman" w:cs="Times New Roman"/>
        </w:rPr>
        <w:t>(</w:t>
      </w:r>
      <w:r w:rsidR="00AF0B2C" w:rsidRPr="00AF0B2C">
        <w:rPr>
          <w:rFonts w:ascii="Times New Roman" w:hAnsi="Times New Roman" w:cs="Times New Roman"/>
        </w:rPr>
        <w:t>Dekker and Alevizos 2023)</w:t>
      </w:r>
      <w:r w:rsidR="00E333BD" w:rsidRPr="00E333BD">
        <w:rPr>
          <w:rFonts w:ascii="Times New Roman" w:hAnsi="Times New Roman" w:cs="Times New Roman"/>
        </w:rPr>
        <w:t>.</w:t>
      </w:r>
      <w:r w:rsidR="005B52AC">
        <w:rPr>
          <w:rFonts w:ascii="Times New Roman" w:hAnsi="Times New Roman" w:cs="Times New Roman"/>
        </w:rPr>
        <w:t xml:space="preserve"> </w:t>
      </w:r>
    </w:p>
    <w:p w14:paraId="07151EB9" w14:textId="77777777" w:rsidR="0069648D" w:rsidRDefault="0069648D" w:rsidP="00216892">
      <w:pPr>
        <w:pStyle w:val="Heading1"/>
      </w:pPr>
      <w:bookmarkStart w:id="5" w:name="_Toc196460158"/>
    </w:p>
    <w:p w14:paraId="295A842A" w14:textId="3976367D" w:rsidR="00F77336" w:rsidRDefault="00F77336" w:rsidP="00216892">
      <w:pPr>
        <w:pStyle w:val="Heading1"/>
      </w:pPr>
      <w:bookmarkStart w:id="6" w:name="_Hlk198654707"/>
      <w:r w:rsidRPr="00F77336">
        <w:t>Technical Analysis of Cyber Components</w:t>
      </w:r>
      <w:bookmarkEnd w:id="5"/>
    </w:p>
    <w:bookmarkEnd w:id="6"/>
    <w:p w14:paraId="774A4DCC" w14:textId="528CACA4" w:rsidR="005A09FC" w:rsidRPr="005A09FC" w:rsidRDefault="005A09FC" w:rsidP="005A09FC">
      <w:pPr>
        <w:spacing w:line="480" w:lineRule="auto"/>
        <w:ind w:firstLine="720"/>
        <w:jc w:val="both"/>
        <w:rPr>
          <w:rFonts w:ascii="Times New Roman" w:hAnsi="Times New Roman" w:cs="Times New Roman"/>
        </w:rPr>
      </w:pPr>
      <w:r w:rsidRPr="005A09FC">
        <w:rPr>
          <w:rFonts w:ascii="Times New Roman" w:hAnsi="Times New Roman" w:cs="Times New Roman"/>
        </w:rPr>
        <w:t xml:space="preserve">There was a complete chain of attack evolution that was provided by the detailed technical forensics analysis of the PCAP file that was taken during the attack from the traffic control system in London. Phishing and reconnaissance are launched at the beginning of the attack, which is then followed by remote code execution (RCE). A well-planned and multi-step cyberattack on London's Traffic Management System is demonstrated by the fact that attackers then work on setting up DNS tunneling and API hijacking, which ultimately leads to a large-scale distributed </w:t>
      </w:r>
      <w:r w:rsidR="00822A65" w:rsidRPr="005A09FC">
        <w:rPr>
          <w:rFonts w:ascii="Times New Roman" w:hAnsi="Times New Roman" w:cs="Times New Roman"/>
        </w:rPr>
        <w:t>service denial</w:t>
      </w:r>
      <w:r w:rsidRPr="005A09FC">
        <w:rPr>
          <w:rFonts w:ascii="Times New Roman" w:hAnsi="Times New Roman" w:cs="Times New Roman"/>
        </w:rPr>
        <w:t xml:space="preserve"> </w:t>
      </w:r>
      <w:r w:rsidR="00822A65">
        <w:rPr>
          <w:rFonts w:ascii="Times New Roman" w:hAnsi="Times New Roman" w:cs="Times New Roman"/>
        </w:rPr>
        <w:t>to disrupt the system and erode</w:t>
      </w:r>
      <w:r w:rsidRPr="005A09FC">
        <w:rPr>
          <w:rFonts w:ascii="Times New Roman" w:hAnsi="Times New Roman" w:cs="Times New Roman"/>
        </w:rPr>
        <w:t xml:space="preserve"> public faith. </w:t>
      </w:r>
    </w:p>
    <w:p w14:paraId="5911A460" w14:textId="6D5FF9C7" w:rsidR="0025380D" w:rsidRPr="0025380D" w:rsidRDefault="00C0267F" w:rsidP="0025380D">
      <w:pPr>
        <w:spacing w:line="480" w:lineRule="auto"/>
        <w:ind w:firstLine="720"/>
        <w:jc w:val="both"/>
        <w:rPr>
          <w:rFonts w:ascii="Times New Roman" w:hAnsi="Times New Roman" w:cs="Times New Roman"/>
        </w:rPr>
      </w:pPr>
      <w:r w:rsidRPr="00C0267F">
        <w:rPr>
          <w:rFonts w:ascii="Times New Roman" w:hAnsi="Times New Roman" w:cs="Times New Roman"/>
        </w:rPr>
        <w:t xml:space="preserve">Total packets captured: 36024, and protocol hierarchy statistics show that all communication packets are Internet Protocol Version 4 (IPV4). IPv4 packets are divided into two types: one is User Datagram Protocol (UDP), and the other one is Transmission Control Protocol (TCP). It’s shown in the attached screenshot in the appendix. Figure 1 shows 99.9% communication and a total of 36,627 packets are TCP-based communication. Only 2 packets are Secure Socket Shell (SSH) protocol, and one packet is Simple Mail Transfer Protocol (SMTP) and CVS </w:t>
      </w:r>
      <w:proofErr w:type="spellStart"/>
      <w:r w:rsidRPr="00C0267F">
        <w:rPr>
          <w:rFonts w:ascii="Times New Roman" w:hAnsi="Times New Roman" w:cs="Times New Roman"/>
        </w:rPr>
        <w:t>pserver</w:t>
      </w:r>
      <w:proofErr w:type="spellEnd"/>
      <w:r w:rsidRPr="00C0267F">
        <w:rPr>
          <w:rFonts w:ascii="Times New Roman" w:hAnsi="Times New Roman" w:cs="Times New Roman"/>
        </w:rPr>
        <w:t>. The other part, UDP, is DNS packets. A total of 50 packets are sent, and all are captured as malformed packets</w:t>
      </w:r>
      <w:r w:rsidR="0025380D">
        <w:rPr>
          <w:rFonts w:ascii="Times New Roman" w:hAnsi="Times New Roman" w:cs="Times New Roman"/>
        </w:rPr>
        <w:t xml:space="preserve">. </w:t>
      </w:r>
      <w:r w:rsidR="0025380D" w:rsidRPr="0025380D">
        <w:t xml:space="preserve"> </w:t>
      </w:r>
      <w:r w:rsidR="0025380D" w:rsidRPr="0025380D">
        <w:rPr>
          <w:rFonts w:ascii="Times New Roman" w:hAnsi="Times New Roman" w:cs="Times New Roman"/>
        </w:rPr>
        <w:t xml:space="preserve">Conversation, another feature of Wireshark, provides information on which IP address sends packets to whom and the quantity of packets sent. It’s an amazing feature that </w:t>
      </w:r>
      <w:proofErr w:type="gramStart"/>
      <w:r w:rsidR="0025380D" w:rsidRPr="0025380D">
        <w:rPr>
          <w:rFonts w:ascii="Times New Roman" w:hAnsi="Times New Roman" w:cs="Times New Roman"/>
        </w:rPr>
        <w:t>tells</w:t>
      </w:r>
      <w:proofErr w:type="gramEnd"/>
      <w:r w:rsidR="0025380D" w:rsidRPr="0025380D">
        <w:rPr>
          <w:rFonts w:ascii="Times New Roman" w:hAnsi="Times New Roman" w:cs="Times New Roman"/>
        </w:rPr>
        <w:t xml:space="preserve"> about suspicious traffic and IP addresses. As shown in the screenshot, it helps to figure out suspicious IP addresses and abnormalities in traffic, which are more likely to show a </w:t>
      </w:r>
      <w:r w:rsidR="0025380D" w:rsidRPr="0025380D">
        <w:rPr>
          <w:rFonts w:ascii="Times New Roman" w:hAnsi="Times New Roman" w:cs="Times New Roman"/>
        </w:rPr>
        <w:lastRenderedPageBreak/>
        <w:t xml:space="preserve">DDoS attack. </w:t>
      </w:r>
      <w:r w:rsidR="0025380D">
        <w:rPr>
          <w:rFonts w:ascii="Times New Roman" w:hAnsi="Times New Roman" w:cs="Times New Roman"/>
        </w:rPr>
        <w:t xml:space="preserve">As </w:t>
      </w:r>
      <w:r w:rsidR="0025380D" w:rsidRPr="0025380D">
        <w:rPr>
          <w:rFonts w:ascii="Times New Roman" w:hAnsi="Times New Roman" w:cs="Times New Roman"/>
        </w:rPr>
        <w:t>four IPs—102.54.32.12, 176.45.33.78, 185.200.50.10, and 198.51.100.23—all send 9006 packets to the same IP, which is 10.100.1.10, it most likely shows the target IP of London TLMS. These hierarchy and conversation statistics before doing a depth analysis give an overall idea of what type of communication is captured and happening during the attack</w:t>
      </w:r>
      <w:r w:rsidR="00C727AA">
        <w:rPr>
          <w:rFonts w:ascii="Times New Roman" w:hAnsi="Times New Roman" w:cs="Times New Roman"/>
        </w:rPr>
        <w:t xml:space="preserve">. </w:t>
      </w:r>
      <w:r w:rsidR="00C727AA" w:rsidRPr="00C727AA">
        <w:rPr>
          <w:rFonts w:ascii="Times New Roman" w:hAnsi="Times New Roman" w:cs="Times New Roman"/>
        </w:rPr>
        <w:t xml:space="preserve">Refer to </w:t>
      </w:r>
      <w:r w:rsidR="00C727AA" w:rsidRPr="00C727AA">
        <w:rPr>
          <w:rFonts w:ascii="Times New Roman" w:hAnsi="Times New Roman" w:cs="Times New Roman"/>
          <w:b/>
          <w:bCs/>
        </w:rPr>
        <w:t>Appendix A</w:t>
      </w:r>
      <w:r w:rsidR="00C727AA" w:rsidRPr="00C727AA">
        <w:rPr>
          <w:rFonts w:ascii="Times New Roman" w:hAnsi="Times New Roman" w:cs="Times New Roman"/>
        </w:rPr>
        <w:t xml:space="preserve"> for supporting PCAP analysis screenshots.</w:t>
      </w:r>
    </w:p>
    <w:p w14:paraId="0FBC04DA" w14:textId="6C77C0C4" w:rsidR="0025380D" w:rsidRDefault="0025380D" w:rsidP="00216892">
      <w:pPr>
        <w:pStyle w:val="Heading2"/>
        <w:numPr>
          <w:ilvl w:val="0"/>
          <w:numId w:val="2"/>
        </w:numPr>
        <w:ind w:left="360"/>
      </w:pPr>
      <w:bookmarkStart w:id="7" w:name="_Toc196460159"/>
      <w:r w:rsidRPr="0025380D">
        <w:t>Initial Access: Phishing Attempt via SMTP</w:t>
      </w:r>
      <w:bookmarkEnd w:id="7"/>
    </w:p>
    <w:p w14:paraId="21092ED1" w14:textId="6E67C644" w:rsidR="005A09FC" w:rsidRPr="005A09FC" w:rsidRDefault="005A09FC" w:rsidP="005A09FC">
      <w:pPr>
        <w:spacing w:line="480" w:lineRule="auto"/>
        <w:jc w:val="both"/>
        <w:rPr>
          <w:rFonts w:ascii="Times New Roman" w:hAnsi="Times New Roman" w:cs="Times New Roman"/>
        </w:rPr>
      </w:pPr>
      <w:r w:rsidRPr="005A09FC">
        <w:rPr>
          <w:rFonts w:ascii="Times New Roman" w:hAnsi="Times New Roman" w:cs="Times New Roman"/>
        </w:rPr>
        <w:t xml:space="preserve">The spear phishing email that was sent from the IP address 176.45.33.78 to the internal host 10.100.1.60 was the first step in the attack. The message that was displayed when the stream flow of packets was performed was as follows: In response to the urgent security update... To update your credentials, please click on this URL, as mentioned in </w:t>
      </w:r>
      <w:r w:rsidR="00C727AA" w:rsidRPr="00C727AA">
        <w:rPr>
          <w:rFonts w:ascii="Times New Roman" w:hAnsi="Times New Roman" w:cs="Times New Roman"/>
          <w:b/>
          <w:bCs/>
        </w:rPr>
        <w:t>Appendix A</w:t>
      </w:r>
      <w:r w:rsidR="00C727AA">
        <w:rPr>
          <w:rFonts w:ascii="Times New Roman" w:hAnsi="Times New Roman" w:cs="Times New Roman"/>
        </w:rPr>
        <w:t xml:space="preserve">. </w:t>
      </w:r>
      <w:r w:rsidRPr="005A09FC">
        <w:rPr>
          <w:rFonts w:ascii="Times New Roman" w:hAnsi="Times New Roman" w:cs="Times New Roman"/>
        </w:rPr>
        <w:t xml:space="preserve">This message was sent out using the Simple Mail Transfer Protocol (SMTP) on port 25, with the intention of deceiving customers to send their credentials to a </w:t>
      </w:r>
      <w:r w:rsidR="00822A65">
        <w:rPr>
          <w:rFonts w:ascii="Times New Roman" w:hAnsi="Times New Roman" w:cs="Times New Roman"/>
        </w:rPr>
        <w:t>fake</w:t>
      </w:r>
      <w:r w:rsidRPr="005A09FC">
        <w:rPr>
          <w:rFonts w:ascii="Times New Roman" w:hAnsi="Times New Roman" w:cs="Times New Roman"/>
        </w:rPr>
        <w:t xml:space="preserve"> domain. The most likely receiver of this mail is an employee working for London TLMS. This typical spear phishing social engineering assault is a known initial access strategy (MITRE T1566.001), and subsequent analysis indicates that the attacker was able to successfully gain access to the system </w:t>
      </w:r>
      <w:proofErr w:type="gramStart"/>
      <w:r w:rsidRPr="005A09FC">
        <w:rPr>
          <w:rFonts w:ascii="Times New Roman" w:hAnsi="Times New Roman" w:cs="Times New Roman"/>
        </w:rPr>
        <w:t>as a result of</w:t>
      </w:r>
      <w:proofErr w:type="gramEnd"/>
      <w:r w:rsidRPr="005A09FC">
        <w:rPr>
          <w:rFonts w:ascii="Times New Roman" w:hAnsi="Times New Roman" w:cs="Times New Roman"/>
        </w:rPr>
        <w:t xml:space="preserve"> this email and the sharing of credential submission via HTTP. </w:t>
      </w:r>
    </w:p>
    <w:p w14:paraId="6DFB2688" w14:textId="77777777" w:rsidR="00373319" w:rsidRDefault="009A50A0" w:rsidP="00216892">
      <w:pPr>
        <w:pStyle w:val="Heading2"/>
        <w:numPr>
          <w:ilvl w:val="0"/>
          <w:numId w:val="2"/>
        </w:numPr>
        <w:ind w:left="450"/>
      </w:pPr>
      <w:bookmarkStart w:id="8" w:name="_Toc196460160"/>
      <w:r>
        <w:t>Credential Harvesting and Exploitation</w:t>
      </w:r>
      <w:bookmarkEnd w:id="8"/>
    </w:p>
    <w:p w14:paraId="2E6D415D" w14:textId="2F4AA6D1" w:rsidR="00822A65" w:rsidRDefault="00822A65" w:rsidP="00822A65">
      <w:pPr>
        <w:pStyle w:val="NormalWeb"/>
        <w:spacing w:line="480" w:lineRule="auto"/>
        <w:jc w:val="both"/>
      </w:pPr>
      <w:r>
        <w:t xml:space="preserve">As can be seen in </w:t>
      </w:r>
      <w:r w:rsidRPr="00C727AA">
        <w:rPr>
          <w:b/>
          <w:bCs/>
        </w:rPr>
        <w:t>Appendix A</w:t>
      </w:r>
      <w:r>
        <w:t xml:space="preserve">, an internal host with the IP address 10.100.1.50 submitted a suspicious HTTP POST request to the IP address 185.200.50.10 shortly after the malicious email was delivered. This data substantiates the fact that credentials were gathered and transmitted to the </w:t>
      </w:r>
      <w:hyperlink r:id="rId7" w:tgtFrame="_blank" w:history="1">
        <w:r>
          <w:rPr>
            <w:rStyle w:val="Hyperlink"/>
          </w:rPr>
          <w:t>malicious-site.com</w:t>
        </w:r>
      </w:hyperlink>
      <w:r>
        <w:t xml:space="preserve"> domain, which </w:t>
      </w:r>
      <w:r w:rsidR="0069648D">
        <w:t>the attacker controls</w:t>
      </w:r>
      <w:r>
        <w:t xml:space="preserve">. Additionally, the source TCP is displayed </w:t>
      </w:r>
      <w:r>
        <w:lastRenderedPageBreak/>
        <w:t>on port 80, which is an unsecured channel. This provides the attacker with an additional reason to avoid discovery by using encrypted communication.</w:t>
      </w:r>
    </w:p>
    <w:p w14:paraId="53BBE2DD" w14:textId="3E0551C0" w:rsidR="00393CD8" w:rsidRDefault="00393CD8" w:rsidP="00216892">
      <w:pPr>
        <w:pStyle w:val="Heading2"/>
        <w:numPr>
          <w:ilvl w:val="0"/>
          <w:numId w:val="2"/>
        </w:numPr>
        <w:ind w:left="360"/>
      </w:pPr>
      <w:bookmarkStart w:id="9" w:name="_Toc196460161"/>
      <w:r>
        <w:t>Reconnaissance: TCP SYN Port Scanning</w:t>
      </w:r>
      <w:bookmarkEnd w:id="9"/>
    </w:p>
    <w:p w14:paraId="75776AD2" w14:textId="4048C839" w:rsidR="00393CD8" w:rsidRDefault="00373319" w:rsidP="00373319">
      <w:pPr>
        <w:spacing w:before="100" w:beforeAutospacing="1" w:after="100" w:afterAutospacing="1" w:line="480" w:lineRule="auto"/>
        <w:jc w:val="both"/>
        <w:rPr>
          <w:rFonts w:ascii="Times New Roman" w:eastAsia="Times New Roman" w:hAnsi="Times New Roman" w:cs="Times New Roman"/>
          <w:kern w:val="0"/>
          <w14:ligatures w14:val="none"/>
        </w:rPr>
      </w:pPr>
      <w:r w:rsidRPr="00373319">
        <w:rPr>
          <w:rFonts w:ascii="Times New Roman" w:eastAsia="Times New Roman" w:hAnsi="Times New Roman" w:cs="Times New Roman"/>
          <w:kern w:val="0"/>
          <w14:ligatures w14:val="none"/>
        </w:rPr>
        <w:t>Subsequently, we conducted a systematic port scan from multiple external IPs against the internal server 10.100.1.10, as illustrated in the following table:</w:t>
      </w:r>
    </w:p>
    <w:p w14:paraId="4365B4F3" w14:textId="38E1B0E5" w:rsidR="00327094" w:rsidRPr="00373319" w:rsidRDefault="00327094" w:rsidP="00373319">
      <w:pPr>
        <w:spacing w:before="100" w:beforeAutospacing="1" w:after="100" w:afterAutospacing="1" w:line="48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Table 2: Reconnaissance activity performed by attacker for London TLMS attack</w:t>
      </w:r>
    </w:p>
    <w:tbl>
      <w:tblPr>
        <w:tblStyle w:val="TableGrid"/>
        <w:tblW w:w="9355" w:type="dxa"/>
        <w:tblLook w:val="04A0" w:firstRow="1" w:lastRow="0" w:firstColumn="1" w:lastColumn="0" w:noHBand="0" w:noVBand="1"/>
      </w:tblPr>
      <w:tblGrid>
        <w:gridCol w:w="2965"/>
        <w:gridCol w:w="2790"/>
        <w:gridCol w:w="3600"/>
      </w:tblGrid>
      <w:tr w:rsidR="00012E87" w14:paraId="4FB538D8" w14:textId="77777777" w:rsidTr="00012E87">
        <w:tc>
          <w:tcPr>
            <w:tcW w:w="2965" w:type="dxa"/>
          </w:tcPr>
          <w:p w14:paraId="351799FC" w14:textId="05A26E14" w:rsidR="00012E87" w:rsidRPr="00012E87" w:rsidRDefault="00012E87" w:rsidP="00393CD8">
            <w:pPr>
              <w:spacing w:line="480" w:lineRule="auto"/>
              <w:jc w:val="both"/>
              <w:rPr>
                <w:rFonts w:ascii="Times New Roman" w:hAnsi="Times New Roman" w:cs="Times New Roman"/>
                <w:b/>
                <w:bCs/>
              </w:rPr>
            </w:pPr>
            <w:r w:rsidRPr="00012E87">
              <w:rPr>
                <w:rFonts w:ascii="Times New Roman" w:hAnsi="Times New Roman" w:cs="Times New Roman"/>
                <w:b/>
                <w:bCs/>
              </w:rPr>
              <w:t>Attacker IP</w:t>
            </w:r>
          </w:p>
        </w:tc>
        <w:tc>
          <w:tcPr>
            <w:tcW w:w="2790" w:type="dxa"/>
          </w:tcPr>
          <w:p w14:paraId="657B2FE9" w14:textId="5D184B0B" w:rsidR="00012E87" w:rsidRPr="00012E87" w:rsidRDefault="00012E87" w:rsidP="00393CD8">
            <w:pPr>
              <w:spacing w:line="480" w:lineRule="auto"/>
              <w:jc w:val="both"/>
              <w:rPr>
                <w:rFonts w:ascii="Times New Roman" w:hAnsi="Times New Roman" w:cs="Times New Roman"/>
                <w:b/>
                <w:bCs/>
              </w:rPr>
            </w:pPr>
            <w:r w:rsidRPr="00012E87">
              <w:rPr>
                <w:rFonts w:ascii="Times New Roman" w:hAnsi="Times New Roman" w:cs="Times New Roman"/>
                <w:b/>
                <w:bCs/>
              </w:rPr>
              <w:t>Target</w:t>
            </w: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012E87" w:rsidRPr="00012E87" w14:paraId="22B232A8" w14:textId="77777777" w:rsidTr="00012E87">
              <w:trPr>
                <w:tblHeader/>
                <w:tblCellSpacing w:w="15" w:type="dxa"/>
              </w:trPr>
              <w:tc>
                <w:tcPr>
                  <w:tcW w:w="0" w:type="auto"/>
                  <w:vAlign w:val="center"/>
                  <w:hideMark/>
                </w:tcPr>
                <w:p w14:paraId="49D59B43" w14:textId="77777777" w:rsidR="00012E87" w:rsidRPr="00012E87" w:rsidRDefault="00012E87" w:rsidP="00012E87">
                  <w:pPr>
                    <w:spacing w:after="0" w:line="480" w:lineRule="auto"/>
                    <w:jc w:val="both"/>
                    <w:rPr>
                      <w:rFonts w:ascii="Times New Roman" w:hAnsi="Times New Roman" w:cs="Times New Roman"/>
                      <w:b/>
                      <w:bCs/>
                    </w:rPr>
                  </w:pPr>
                  <w:r w:rsidRPr="00012E87">
                    <w:rPr>
                      <w:rFonts w:ascii="Times New Roman" w:hAnsi="Times New Roman" w:cs="Times New Roman"/>
                      <w:b/>
                      <w:bCs/>
                    </w:rPr>
                    <w:t>Ports Scanned</w:t>
                  </w:r>
                </w:p>
              </w:tc>
            </w:tr>
          </w:tbl>
          <w:p w14:paraId="294E1E4A" w14:textId="77777777" w:rsidR="00012E87" w:rsidRPr="00012E87" w:rsidRDefault="00012E87" w:rsidP="00012E87">
            <w:pPr>
              <w:spacing w:line="480" w:lineRule="auto"/>
              <w:jc w:val="both"/>
              <w:rPr>
                <w:rFonts w:ascii="Times New Roman" w:hAnsi="Times New Roman" w:cs="Times New Roman"/>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12E87" w:rsidRPr="00012E87" w14:paraId="7B77FA13" w14:textId="77777777" w:rsidTr="00012E87">
              <w:trPr>
                <w:tblCellSpacing w:w="15" w:type="dxa"/>
              </w:trPr>
              <w:tc>
                <w:tcPr>
                  <w:tcW w:w="0" w:type="auto"/>
                  <w:vAlign w:val="center"/>
                  <w:hideMark/>
                </w:tcPr>
                <w:p w14:paraId="34ECCCC2" w14:textId="77777777" w:rsidR="00012E87" w:rsidRPr="00012E87" w:rsidRDefault="00012E87" w:rsidP="00012E87">
                  <w:pPr>
                    <w:spacing w:after="0" w:line="480" w:lineRule="auto"/>
                    <w:jc w:val="both"/>
                    <w:rPr>
                      <w:rFonts w:ascii="Times New Roman" w:hAnsi="Times New Roman" w:cs="Times New Roman"/>
                      <w:b/>
                      <w:bCs/>
                    </w:rPr>
                  </w:pPr>
                </w:p>
              </w:tc>
            </w:tr>
          </w:tbl>
          <w:p w14:paraId="41E9F5E8" w14:textId="77777777" w:rsidR="00012E87" w:rsidRPr="00012E87" w:rsidRDefault="00012E87" w:rsidP="00393CD8">
            <w:pPr>
              <w:spacing w:line="480" w:lineRule="auto"/>
              <w:jc w:val="both"/>
              <w:rPr>
                <w:rFonts w:ascii="Times New Roman" w:hAnsi="Times New Roman" w:cs="Times New Roman"/>
                <w:b/>
                <w:bCs/>
              </w:rPr>
            </w:pPr>
          </w:p>
        </w:tc>
      </w:tr>
      <w:tr w:rsidR="00012E87" w14:paraId="7EC0C73F" w14:textId="77777777" w:rsidTr="00012E87">
        <w:tc>
          <w:tcPr>
            <w:tcW w:w="29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0"/>
            </w:tblGrid>
            <w:tr w:rsidR="00012E87" w:rsidRPr="00012E87" w14:paraId="2269248A" w14:textId="77777777" w:rsidTr="00012E87">
              <w:trPr>
                <w:tblCellSpacing w:w="15" w:type="dxa"/>
              </w:trPr>
              <w:tc>
                <w:tcPr>
                  <w:tcW w:w="0" w:type="auto"/>
                  <w:vAlign w:val="center"/>
                  <w:hideMark/>
                </w:tcPr>
                <w:p w14:paraId="43E424EB" w14:textId="77777777" w:rsidR="00012E87" w:rsidRPr="00012E87" w:rsidRDefault="00012E87" w:rsidP="00012E87">
                  <w:pPr>
                    <w:spacing w:after="0" w:line="480" w:lineRule="auto"/>
                    <w:jc w:val="both"/>
                    <w:rPr>
                      <w:rFonts w:ascii="Times New Roman" w:hAnsi="Times New Roman" w:cs="Times New Roman"/>
                    </w:rPr>
                  </w:pPr>
                  <w:r w:rsidRPr="00012E87">
                    <w:rPr>
                      <w:rFonts w:ascii="Times New Roman" w:hAnsi="Times New Roman" w:cs="Times New Roman"/>
                    </w:rPr>
                    <w:t>185.200.50.10</w:t>
                  </w:r>
                </w:p>
              </w:tc>
            </w:tr>
          </w:tbl>
          <w:p w14:paraId="36AB7B74" w14:textId="77777777" w:rsidR="00012E87" w:rsidRPr="00012E87" w:rsidRDefault="00012E87" w:rsidP="00012E87">
            <w:pPr>
              <w:spacing w:line="480"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12E87" w:rsidRPr="00012E87" w14:paraId="3D2053D5" w14:textId="77777777" w:rsidTr="00012E87">
              <w:trPr>
                <w:tblCellSpacing w:w="15" w:type="dxa"/>
              </w:trPr>
              <w:tc>
                <w:tcPr>
                  <w:tcW w:w="0" w:type="auto"/>
                  <w:vAlign w:val="center"/>
                  <w:hideMark/>
                </w:tcPr>
                <w:p w14:paraId="6BABE941" w14:textId="77777777" w:rsidR="00012E87" w:rsidRPr="00012E87" w:rsidRDefault="00012E87" w:rsidP="00012E87">
                  <w:pPr>
                    <w:spacing w:after="0" w:line="480" w:lineRule="auto"/>
                    <w:jc w:val="both"/>
                    <w:rPr>
                      <w:rFonts w:ascii="Times New Roman" w:hAnsi="Times New Roman" w:cs="Times New Roman"/>
                    </w:rPr>
                  </w:pPr>
                </w:p>
              </w:tc>
            </w:tr>
          </w:tbl>
          <w:p w14:paraId="76528358" w14:textId="77777777" w:rsidR="00012E87" w:rsidRDefault="00012E87" w:rsidP="00393CD8">
            <w:pPr>
              <w:spacing w:line="480" w:lineRule="auto"/>
              <w:jc w:val="both"/>
              <w:rPr>
                <w:rFonts w:ascii="Times New Roman" w:hAnsi="Times New Roman" w:cs="Times New Roman"/>
              </w:rPr>
            </w:pPr>
          </w:p>
        </w:tc>
        <w:tc>
          <w:tcPr>
            <w:tcW w:w="2790" w:type="dxa"/>
          </w:tcPr>
          <w:p w14:paraId="5685AEBE" w14:textId="5A1A71B3" w:rsidR="00012E87" w:rsidRDefault="00012E87" w:rsidP="00393CD8">
            <w:pPr>
              <w:spacing w:line="480" w:lineRule="auto"/>
              <w:jc w:val="both"/>
              <w:rPr>
                <w:rFonts w:ascii="Times New Roman" w:hAnsi="Times New Roman" w:cs="Times New Roman"/>
              </w:rPr>
            </w:pPr>
            <w:r w:rsidRPr="00012E87">
              <w:rPr>
                <w:rFonts w:ascii="Times New Roman" w:hAnsi="Times New Roman" w:cs="Times New Roman"/>
              </w:rPr>
              <w:t>10.100.1.10</w:t>
            </w:r>
          </w:p>
        </w:tc>
        <w:tc>
          <w:tcPr>
            <w:tcW w:w="3600" w:type="dxa"/>
          </w:tcPr>
          <w:p w14:paraId="618D9EE4" w14:textId="7FCA535D" w:rsidR="00012E87" w:rsidRDefault="00012E87" w:rsidP="00393CD8">
            <w:pPr>
              <w:spacing w:line="480" w:lineRule="auto"/>
              <w:jc w:val="both"/>
              <w:rPr>
                <w:rFonts w:ascii="Times New Roman" w:hAnsi="Times New Roman" w:cs="Times New Roman"/>
              </w:rPr>
            </w:pPr>
            <w:r w:rsidRPr="00012E87">
              <w:rPr>
                <w:rFonts w:ascii="Times New Roman" w:hAnsi="Times New Roman" w:cs="Times New Roman"/>
              </w:rPr>
              <w:t>22, 80, 443, 1433, 3389, 8080</w:t>
            </w:r>
          </w:p>
        </w:tc>
      </w:tr>
      <w:tr w:rsidR="00012E87" w14:paraId="15E1D256" w14:textId="77777777" w:rsidTr="00012E87">
        <w:tc>
          <w:tcPr>
            <w:tcW w:w="29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012E87" w:rsidRPr="00012E87" w14:paraId="63641FD4" w14:textId="77777777" w:rsidTr="00012E87">
              <w:trPr>
                <w:tblCellSpacing w:w="15" w:type="dxa"/>
              </w:trPr>
              <w:tc>
                <w:tcPr>
                  <w:tcW w:w="0" w:type="auto"/>
                  <w:vAlign w:val="center"/>
                  <w:hideMark/>
                </w:tcPr>
                <w:p w14:paraId="676D33AB" w14:textId="77777777" w:rsidR="00012E87" w:rsidRPr="00012E87" w:rsidRDefault="00012E87" w:rsidP="00012E87">
                  <w:pPr>
                    <w:spacing w:after="0" w:line="480" w:lineRule="auto"/>
                    <w:jc w:val="both"/>
                    <w:rPr>
                      <w:rFonts w:ascii="Times New Roman" w:hAnsi="Times New Roman" w:cs="Times New Roman"/>
                    </w:rPr>
                  </w:pPr>
                  <w:r w:rsidRPr="00012E87">
                    <w:rPr>
                      <w:rFonts w:ascii="Times New Roman" w:hAnsi="Times New Roman" w:cs="Times New Roman"/>
                    </w:rPr>
                    <w:t>102.54.32.12</w:t>
                  </w:r>
                </w:p>
              </w:tc>
            </w:tr>
          </w:tbl>
          <w:p w14:paraId="1325F9C3" w14:textId="77777777" w:rsidR="00012E87" w:rsidRPr="00012E87" w:rsidRDefault="00012E87" w:rsidP="00012E87">
            <w:pPr>
              <w:spacing w:line="480"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12E87" w:rsidRPr="00012E87" w14:paraId="097483F3" w14:textId="77777777" w:rsidTr="00012E87">
              <w:trPr>
                <w:tblCellSpacing w:w="15" w:type="dxa"/>
              </w:trPr>
              <w:tc>
                <w:tcPr>
                  <w:tcW w:w="0" w:type="auto"/>
                  <w:vAlign w:val="center"/>
                  <w:hideMark/>
                </w:tcPr>
                <w:p w14:paraId="32EB56FA" w14:textId="77777777" w:rsidR="00012E87" w:rsidRPr="00012E87" w:rsidRDefault="00012E87" w:rsidP="00012E87">
                  <w:pPr>
                    <w:spacing w:after="0" w:line="480" w:lineRule="auto"/>
                    <w:jc w:val="both"/>
                    <w:rPr>
                      <w:rFonts w:ascii="Times New Roman" w:hAnsi="Times New Roman" w:cs="Times New Roman"/>
                    </w:rPr>
                  </w:pPr>
                </w:p>
              </w:tc>
            </w:tr>
          </w:tbl>
          <w:p w14:paraId="44A8AB88" w14:textId="391473B3" w:rsidR="00012E87" w:rsidRDefault="00012E87" w:rsidP="00393CD8">
            <w:pPr>
              <w:spacing w:line="480" w:lineRule="auto"/>
              <w:jc w:val="both"/>
              <w:rPr>
                <w:rFonts w:ascii="Times New Roman" w:hAnsi="Times New Roman" w:cs="Times New Roman"/>
              </w:rPr>
            </w:pPr>
          </w:p>
        </w:tc>
        <w:tc>
          <w:tcPr>
            <w:tcW w:w="2790" w:type="dxa"/>
          </w:tcPr>
          <w:p w14:paraId="15C94CC3" w14:textId="178043AA" w:rsidR="00012E87" w:rsidRDefault="00012E87" w:rsidP="00393CD8">
            <w:pPr>
              <w:spacing w:line="480" w:lineRule="auto"/>
              <w:jc w:val="both"/>
              <w:rPr>
                <w:rFonts w:ascii="Times New Roman" w:hAnsi="Times New Roman" w:cs="Times New Roman"/>
              </w:rPr>
            </w:pPr>
            <w:r w:rsidRPr="00012E87">
              <w:rPr>
                <w:rFonts w:ascii="Times New Roman" w:hAnsi="Times New Roman" w:cs="Times New Roman"/>
              </w:rPr>
              <w:t>10.100.1.10</w:t>
            </w:r>
          </w:p>
        </w:tc>
        <w:tc>
          <w:tcPr>
            <w:tcW w:w="3600" w:type="dxa"/>
          </w:tcPr>
          <w:p w14:paraId="66928BD6" w14:textId="25D2564D" w:rsidR="00012E87" w:rsidRDefault="00012E87" w:rsidP="00393CD8">
            <w:pPr>
              <w:spacing w:line="480" w:lineRule="auto"/>
              <w:jc w:val="both"/>
              <w:rPr>
                <w:rFonts w:ascii="Times New Roman" w:hAnsi="Times New Roman" w:cs="Times New Roman"/>
              </w:rPr>
            </w:pPr>
            <w:r w:rsidRPr="00012E87">
              <w:rPr>
                <w:rFonts w:ascii="Times New Roman" w:hAnsi="Times New Roman" w:cs="Times New Roman"/>
              </w:rPr>
              <w:t>22, 80, 443, 1433, 3389, 8080</w:t>
            </w:r>
          </w:p>
        </w:tc>
      </w:tr>
      <w:tr w:rsidR="00012E87" w14:paraId="0193902F" w14:textId="77777777" w:rsidTr="00012E87">
        <w:tc>
          <w:tcPr>
            <w:tcW w:w="2965" w:type="dxa"/>
          </w:tcPr>
          <w:p w14:paraId="1C612C98" w14:textId="60A776A3" w:rsidR="00012E87" w:rsidRPr="00012E87" w:rsidRDefault="00012E87" w:rsidP="00012E87">
            <w:pPr>
              <w:spacing w:line="480" w:lineRule="auto"/>
              <w:jc w:val="both"/>
              <w:rPr>
                <w:rFonts w:ascii="Times New Roman" w:hAnsi="Times New Roman" w:cs="Times New Roman"/>
              </w:rPr>
            </w:pPr>
            <w:r w:rsidRPr="00012E87">
              <w:rPr>
                <w:rFonts w:ascii="Times New Roman" w:hAnsi="Times New Roman" w:cs="Times New Roman"/>
              </w:rPr>
              <w:t>198.51.100.23</w:t>
            </w:r>
          </w:p>
        </w:tc>
        <w:tc>
          <w:tcPr>
            <w:tcW w:w="2790" w:type="dxa"/>
          </w:tcPr>
          <w:p w14:paraId="56F87B1D" w14:textId="2A3BF6BE" w:rsidR="00012E87" w:rsidRPr="00012E87" w:rsidRDefault="00012E87" w:rsidP="00393CD8">
            <w:pPr>
              <w:spacing w:line="480" w:lineRule="auto"/>
              <w:jc w:val="both"/>
              <w:rPr>
                <w:rFonts w:ascii="Times New Roman" w:hAnsi="Times New Roman" w:cs="Times New Roman"/>
              </w:rPr>
            </w:pPr>
            <w:r w:rsidRPr="00012E87">
              <w:rPr>
                <w:rFonts w:ascii="Times New Roman" w:hAnsi="Times New Roman" w:cs="Times New Roman"/>
              </w:rPr>
              <w:t>10.100.1.10</w:t>
            </w:r>
          </w:p>
        </w:tc>
        <w:tc>
          <w:tcPr>
            <w:tcW w:w="3600" w:type="dxa"/>
          </w:tcPr>
          <w:p w14:paraId="1597F4B5" w14:textId="0E40A6B0" w:rsidR="00012E87" w:rsidRDefault="00012E87" w:rsidP="00393CD8">
            <w:pPr>
              <w:spacing w:line="480" w:lineRule="auto"/>
              <w:jc w:val="both"/>
              <w:rPr>
                <w:rFonts w:ascii="Times New Roman" w:hAnsi="Times New Roman" w:cs="Times New Roman"/>
              </w:rPr>
            </w:pPr>
            <w:r w:rsidRPr="00012E87">
              <w:rPr>
                <w:rFonts w:ascii="Times New Roman" w:hAnsi="Times New Roman" w:cs="Times New Roman"/>
              </w:rPr>
              <w:t>22, 80, 443, 1433, 3389, 8080</w:t>
            </w:r>
          </w:p>
        </w:tc>
      </w:tr>
      <w:tr w:rsidR="00012E87" w14:paraId="65671A6F" w14:textId="77777777" w:rsidTr="00012E87">
        <w:tc>
          <w:tcPr>
            <w:tcW w:w="29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012E87" w:rsidRPr="00012E87" w14:paraId="19C8EA48" w14:textId="77777777" w:rsidTr="00012E87">
              <w:trPr>
                <w:tblCellSpacing w:w="15" w:type="dxa"/>
              </w:trPr>
              <w:tc>
                <w:tcPr>
                  <w:tcW w:w="0" w:type="auto"/>
                  <w:vAlign w:val="center"/>
                  <w:hideMark/>
                </w:tcPr>
                <w:p w14:paraId="418B5857" w14:textId="77777777" w:rsidR="00012E87" w:rsidRPr="00012E87" w:rsidRDefault="00012E87" w:rsidP="00012E87">
                  <w:pPr>
                    <w:spacing w:after="0" w:line="480" w:lineRule="auto"/>
                    <w:jc w:val="both"/>
                    <w:rPr>
                      <w:rFonts w:ascii="Times New Roman" w:hAnsi="Times New Roman" w:cs="Times New Roman"/>
                    </w:rPr>
                  </w:pPr>
                  <w:r w:rsidRPr="00012E87">
                    <w:rPr>
                      <w:rFonts w:ascii="Times New Roman" w:hAnsi="Times New Roman" w:cs="Times New Roman"/>
                    </w:rPr>
                    <w:t>176.45.33.78</w:t>
                  </w:r>
                </w:p>
              </w:tc>
            </w:tr>
          </w:tbl>
          <w:p w14:paraId="4BD09C7B" w14:textId="77777777" w:rsidR="00012E87" w:rsidRPr="00012E87" w:rsidRDefault="00012E87" w:rsidP="00012E87">
            <w:pPr>
              <w:spacing w:line="480"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12E87" w:rsidRPr="00012E87" w14:paraId="06869CFA" w14:textId="77777777" w:rsidTr="00012E87">
              <w:trPr>
                <w:tblCellSpacing w:w="15" w:type="dxa"/>
              </w:trPr>
              <w:tc>
                <w:tcPr>
                  <w:tcW w:w="0" w:type="auto"/>
                  <w:vAlign w:val="center"/>
                  <w:hideMark/>
                </w:tcPr>
                <w:p w14:paraId="1D0FE9BC" w14:textId="77777777" w:rsidR="00012E87" w:rsidRPr="00012E87" w:rsidRDefault="00012E87" w:rsidP="00012E87">
                  <w:pPr>
                    <w:spacing w:after="0" w:line="480" w:lineRule="auto"/>
                    <w:jc w:val="both"/>
                    <w:rPr>
                      <w:rFonts w:ascii="Times New Roman" w:hAnsi="Times New Roman" w:cs="Times New Roman"/>
                    </w:rPr>
                  </w:pPr>
                </w:p>
              </w:tc>
            </w:tr>
          </w:tbl>
          <w:p w14:paraId="134EE6B7" w14:textId="77777777" w:rsidR="00012E87" w:rsidRDefault="00012E87" w:rsidP="00393CD8">
            <w:pPr>
              <w:spacing w:line="480" w:lineRule="auto"/>
              <w:jc w:val="both"/>
              <w:rPr>
                <w:rFonts w:ascii="Times New Roman" w:hAnsi="Times New Roman" w:cs="Times New Roman"/>
              </w:rPr>
            </w:pPr>
          </w:p>
        </w:tc>
        <w:tc>
          <w:tcPr>
            <w:tcW w:w="2790" w:type="dxa"/>
          </w:tcPr>
          <w:p w14:paraId="54F5BA2B" w14:textId="4F32F7BE" w:rsidR="00012E87" w:rsidRDefault="00012E87" w:rsidP="00393CD8">
            <w:pPr>
              <w:spacing w:line="480" w:lineRule="auto"/>
              <w:jc w:val="both"/>
              <w:rPr>
                <w:rFonts w:ascii="Times New Roman" w:hAnsi="Times New Roman" w:cs="Times New Roman"/>
              </w:rPr>
            </w:pPr>
            <w:r w:rsidRPr="00012E87">
              <w:rPr>
                <w:rFonts w:ascii="Times New Roman" w:hAnsi="Times New Roman" w:cs="Times New Roman"/>
              </w:rPr>
              <w:t>10.100.1.10</w:t>
            </w:r>
          </w:p>
        </w:tc>
        <w:tc>
          <w:tcPr>
            <w:tcW w:w="3600" w:type="dxa"/>
          </w:tcPr>
          <w:p w14:paraId="71F3EC98" w14:textId="7937A89C" w:rsidR="00012E87" w:rsidRDefault="00012E87" w:rsidP="00393CD8">
            <w:pPr>
              <w:spacing w:line="480" w:lineRule="auto"/>
              <w:jc w:val="both"/>
              <w:rPr>
                <w:rFonts w:ascii="Times New Roman" w:hAnsi="Times New Roman" w:cs="Times New Roman"/>
              </w:rPr>
            </w:pPr>
            <w:r w:rsidRPr="00012E87">
              <w:rPr>
                <w:rFonts w:ascii="Times New Roman" w:hAnsi="Times New Roman" w:cs="Times New Roman"/>
              </w:rPr>
              <w:t>22, 80, 443, 1433, 3389, 8080</w:t>
            </w:r>
          </w:p>
        </w:tc>
      </w:tr>
    </w:tbl>
    <w:p w14:paraId="0CFCC69B" w14:textId="77777777" w:rsidR="00373319" w:rsidRDefault="00373319" w:rsidP="00393CD8">
      <w:pPr>
        <w:spacing w:line="480" w:lineRule="auto"/>
        <w:jc w:val="both"/>
        <w:rPr>
          <w:rFonts w:ascii="Times New Roman" w:hAnsi="Times New Roman" w:cs="Times New Roman"/>
        </w:rPr>
      </w:pPr>
    </w:p>
    <w:p w14:paraId="34AD0BD4" w14:textId="71E8502B" w:rsidR="00822A65" w:rsidRPr="00822A65" w:rsidRDefault="00822A65" w:rsidP="00822A65">
      <w:pPr>
        <w:spacing w:after="0" w:line="480" w:lineRule="auto"/>
        <w:jc w:val="both"/>
        <w:rPr>
          <w:rFonts w:ascii="Times New Roman" w:eastAsia="Times New Roman" w:hAnsi="Times New Roman" w:cs="Times New Roman"/>
          <w:kern w:val="0"/>
          <w14:ligatures w14:val="none"/>
        </w:rPr>
      </w:pPr>
      <w:r w:rsidRPr="00822A65">
        <w:rPr>
          <w:rFonts w:ascii="Times New Roman" w:eastAsia="Times New Roman" w:hAnsi="Times New Roman" w:cs="Times New Roman"/>
          <w:kern w:val="0"/>
          <w14:ligatures w14:val="none"/>
        </w:rPr>
        <w:t xml:space="preserve">As can be seen </w:t>
      </w:r>
      <w:proofErr w:type="gramStart"/>
      <w:r w:rsidRPr="00822A65">
        <w:rPr>
          <w:rFonts w:ascii="Times New Roman" w:eastAsia="Times New Roman" w:hAnsi="Times New Roman" w:cs="Times New Roman"/>
          <w:kern w:val="0"/>
          <w14:ligatures w14:val="none"/>
        </w:rPr>
        <w:t>in of</w:t>
      </w:r>
      <w:proofErr w:type="gramEnd"/>
      <w:r w:rsidRPr="00822A65">
        <w:rPr>
          <w:rFonts w:ascii="Times New Roman" w:eastAsia="Times New Roman" w:hAnsi="Times New Roman" w:cs="Times New Roman"/>
          <w:kern w:val="0"/>
          <w14:ligatures w14:val="none"/>
        </w:rPr>
        <w:t xml:space="preserve"> Appendix A, each of the IP addresses that have been stated above initiates the transmission of six SYN packets. This is done in conjunction with a stealthy scan that targets known service ports </w:t>
      </w:r>
      <w:proofErr w:type="gramStart"/>
      <w:r w:rsidRPr="00822A65">
        <w:rPr>
          <w:rFonts w:ascii="Times New Roman" w:eastAsia="Times New Roman" w:hAnsi="Times New Roman" w:cs="Times New Roman"/>
          <w:kern w:val="0"/>
          <w14:ligatures w14:val="none"/>
        </w:rPr>
        <w:t>in order to</w:t>
      </w:r>
      <w:proofErr w:type="gramEnd"/>
      <w:r w:rsidRPr="00822A65">
        <w:rPr>
          <w:rFonts w:ascii="Times New Roman" w:eastAsia="Times New Roman" w:hAnsi="Times New Roman" w:cs="Times New Roman"/>
          <w:kern w:val="0"/>
          <w14:ligatures w14:val="none"/>
        </w:rPr>
        <w:t xml:space="preserve"> determine the ports from which any acknowledgment was received (SSH, HTTP, HTTPS, MSSQL, RDP, and HTTP-ALT). This behavior is consistent with the MITRE T1046 standard, which scans network services.</w:t>
      </w:r>
    </w:p>
    <w:p w14:paraId="1D5258DA" w14:textId="6C74F3A7" w:rsidR="00012E87" w:rsidRDefault="00012E87" w:rsidP="00216892">
      <w:pPr>
        <w:pStyle w:val="Heading2"/>
        <w:numPr>
          <w:ilvl w:val="0"/>
          <w:numId w:val="2"/>
        </w:numPr>
        <w:ind w:left="360"/>
      </w:pPr>
      <w:bookmarkStart w:id="10" w:name="_Toc196460162"/>
      <w:r>
        <w:t>Remote Code Execution &amp; Initial C2</w:t>
      </w:r>
      <w:bookmarkEnd w:id="10"/>
    </w:p>
    <w:p w14:paraId="6210E7D1" w14:textId="4A3D8159" w:rsidR="00822A65" w:rsidRPr="00822A65" w:rsidRDefault="00822A65" w:rsidP="00822A65">
      <w:pPr>
        <w:spacing w:line="480" w:lineRule="auto"/>
        <w:jc w:val="both"/>
        <w:rPr>
          <w:rFonts w:ascii="Times New Roman" w:hAnsi="Times New Roman" w:cs="Times New Roman"/>
          <w:b/>
          <w:bCs/>
        </w:rPr>
      </w:pPr>
      <w:r w:rsidRPr="00822A65">
        <w:rPr>
          <w:rFonts w:ascii="Times New Roman" w:eastAsia="Times New Roman" w:hAnsi="Times New Roman" w:cs="Times New Roman"/>
          <w:kern w:val="0"/>
          <w14:ligatures w14:val="none"/>
        </w:rPr>
        <w:t xml:space="preserve">The attacker had finished their reconnaissance up until this point; </w:t>
      </w:r>
      <w:proofErr w:type="gramStart"/>
      <w:r w:rsidRPr="00822A65">
        <w:rPr>
          <w:rFonts w:ascii="Times New Roman" w:eastAsia="Times New Roman" w:hAnsi="Times New Roman" w:cs="Times New Roman"/>
          <w:kern w:val="0"/>
          <w14:ligatures w14:val="none"/>
        </w:rPr>
        <w:t>at the moment</w:t>
      </w:r>
      <w:proofErr w:type="gramEnd"/>
      <w:r w:rsidRPr="00822A65">
        <w:rPr>
          <w:rFonts w:ascii="Times New Roman" w:eastAsia="Times New Roman" w:hAnsi="Times New Roman" w:cs="Times New Roman"/>
          <w:kern w:val="0"/>
          <w14:ligatures w14:val="none"/>
        </w:rPr>
        <w:t xml:space="preserve">, 185.200.50.10 was responsible for sending 27 encrypted SSH packets to 10.100.1.50 domains. Exploit: Remote </w:t>
      </w:r>
      <w:r w:rsidRPr="00822A65">
        <w:rPr>
          <w:rFonts w:ascii="Times New Roman" w:eastAsia="Times New Roman" w:hAnsi="Times New Roman" w:cs="Times New Roman"/>
          <w:kern w:val="0"/>
          <w14:ligatures w14:val="none"/>
        </w:rPr>
        <w:lastRenderedPageBreak/>
        <w:t xml:space="preserve">Code Execution was present in </w:t>
      </w:r>
      <w:r w:rsidR="0069648D">
        <w:rPr>
          <w:rFonts w:ascii="Times New Roman" w:eastAsia="Times New Roman" w:hAnsi="Times New Roman" w:cs="Times New Roman"/>
          <w:kern w:val="0"/>
          <w14:ligatures w14:val="none"/>
        </w:rPr>
        <w:t>every</w:t>
      </w:r>
      <w:r w:rsidRPr="00822A65">
        <w:rPr>
          <w:rFonts w:ascii="Times New Roman" w:eastAsia="Times New Roman" w:hAnsi="Times New Roman" w:cs="Times New Roman"/>
          <w:kern w:val="0"/>
          <w14:ligatures w14:val="none"/>
        </w:rPr>
        <w:t xml:space="preserve"> one of these packets, as demonstrated in Appendix A. Based on this discovery, it is highly probable that the attacker took advantage of a weakness in the SSH service (port 22), which would have allowed them to get shell access. </w:t>
      </w:r>
      <w:r w:rsidR="0069648D">
        <w:rPr>
          <w:rFonts w:ascii="Times New Roman" w:eastAsia="Times New Roman" w:hAnsi="Times New Roman" w:cs="Times New Roman"/>
          <w:kern w:val="0"/>
          <w14:ligatures w14:val="none"/>
        </w:rPr>
        <w:t>To bypass authentication and gain</w:t>
      </w:r>
      <w:r w:rsidRPr="00822A65">
        <w:rPr>
          <w:rFonts w:ascii="Times New Roman" w:eastAsia="Times New Roman" w:hAnsi="Times New Roman" w:cs="Times New Roman"/>
          <w:kern w:val="0"/>
          <w14:ligatures w14:val="none"/>
        </w:rPr>
        <w:t xml:space="preserve"> an initial foothold, the attacker may have utilized a known CVE or a zero-day vulnerability. MITRE T1059.003: Command and Scripting Interpreter: Unix Shell is compatible with this strategy because </w:t>
      </w:r>
      <w:proofErr w:type="gramStart"/>
      <w:r w:rsidRPr="00822A65">
        <w:rPr>
          <w:rFonts w:ascii="Times New Roman" w:eastAsia="Times New Roman" w:hAnsi="Times New Roman" w:cs="Times New Roman"/>
          <w:kern w:val="0"/>
          <w14:ligatures w14:val="none"/>
        </w:rPr>
        <w:t>to</w:t>
      </w:r>
      <w:proofErr w:type="gramEnd"/>
      <w:r w:rsidRPr="00822A65">
        <w:rPr>
          <w:rFonts w:ascii="Times New Roman" w:eastAsia="Times New Roman" w:hAnsi="Times New Roman" w:cs="Times New Roman"/>
          <w:kern w:val="0"/>
          <w14:ligatures w14:val="none"/>
        </w:rPr>
        <w:t xml:space="preserve"> its alignment.</w:t>
      </w:r>
    </w:p>
    <w:p w14:paraId="0A1088BF" w14:textId="696BA7CA" w:rsidR="00BA195F" w:rsidRDefault="00BA195F" w:rsidP="00216892">
      <w:pPr>
        <w:pStyle w:val="Heading2"/>
        <w:numPr>
          <w:ilvl w:val="0"/>
          <w:numId w:val="2"/>
        </w:numPr>
        <w:ind w:left="360"/>
      </w:pPr>
      <w:bookmarkStart w:id="11" w:name="_Toc196460163"/>
      <w:r w:rsidRPr="00BA195F">
        <w:t>DNS Tunneling (C2 Channel Establishment)</w:t>
      </w:r>
      <w:bookmarkEnd w:id="11"/>
    </w:p>
    <w:p w14:paraId="370A28F3" w14:textId="7924B044" w:rsidR="00822A65" w:rsidRPr="00822A65" w:rsidRDefault="00822A65" w:rsidP="00822A65">
      <w:pPr>
        <w:spacing w:after="0" w:line="480" w:lineRule="auto"/>
        <w:jc w:val="both"/>
        <w:rPr>
          <w:rFonts w:ascii="Times New Roman" w:eastAsia="Times New Roman" w:hAnsi="Times New Roman" w:cs="Times New Roman"/>
          <w:kern w:val="0"/>
          <w14:ligatures w14:val="none"/>
        </w:rPr>
      </w:pPr>
      <w:r w:rsidRPr="00822A65">
        <w:rPr>
          <w:rFonts w:ascii="Times New Roman" w:eastAsia="Times New Roman" w:hAnsi="Times New Roman" w:cs="Times New Roman"/>
          <w:kern w:val="0"/>
          <w14:ligatures w14:val="none"/>
        </w:rPr>
        <w:t xml:space="preserve">The host 10.100.1.50 started sending DNS faulty packets to the external server 203.0.113.55 as soon as the RCE was completed. As can be seen in Appendix A, these packets displayed a variety of anomalies, including invalid operation </w:t>
      </w:r>
      <w:r w:rsidR="0069648D">
        <w:rPr>
          <w:rFonts w:ascii="Times New Roman" w:eastAsia="Times New Roman" w:hAnsi="Times New Roman" w:cs="Times New Roman"/>
          <w:kern w:val="0"/>
          <w14:ligatures w14:val="none"/>
        </w:rPr>
        <w:t>codes</w:t>
      </w:r>
      <w:r w:rsidRPr="00822A65">
        <w:rPr>
          <w:rFonts w:ascii="Times New Roman" w:eastAsia="Times New Roman" w:hAnsi="Times New Roman" w:cs="Times New Roman"/>
          <w:kern w:val="0"/>
          <w14:ligatures w14:val="none"/>
        </w:rPr>
        <w:t xml:space="preserve">, exception flags, and keep-alive signals in the stream that followed. The discovery substantiates the assertion that the attacker utilized DNS as a covert channel </w:t>
      </w:r>
      <w:r w:rsidR="0069648D">
        <w:rPr>
          <w:rFonts w:ascii="Times New Roman" w:eastAsia="Times New Roman" w:hAnsi="Times New Roman" w:cs="Times New Roman"/>
          <w:kern w:val="0"/>
          <w14:ligatures w14:val="none"/>
        </w:rPr>
        <w:t>to</w:t>
      </w:r>
      <w:r w:rsidRPr="00822A65">
        <w:rPr>
          <w:rFonts w:ascii="Times New Roman" w:eastAsia="Times New Roman" w:hAnsi="Times New Roman" w:cs="Times New Roman"/>
          <w:kern w:val="0"/>
          <w14:ligatures w14:val="none"/>
        </w:rPr>
        <w:t xml:space="preserve"> circumvent firewalls and steal data. </w:t>
      </w:r>
      <w:r w:rsidR="0069648D">
        <w:rPr>
          <w:rFonts w:ascii="Times New Roman" w:eastAsia="Times New Roman" w:hAnsi="Times New Roman" w:cs="Times New Roman"/>
          <w:kern w:val="0"/>
          <w14:ligatures w14:val="none"/>
        </w:rPr>
        <w:t>By</w:t>
      </w:r>
      <w:r w:rsidRPr="00822A65">
        <w:rPr>
          <w:rFonts w:ascii="Times New Roman" w:eastAsia="Times New Roman" w:hAnsi="Times New Roman" w:cs="Times New Roman"/>
          <w:kern w:val="0"/>
          <w14:ligatures w14:val="none"/>
        </w:rPr>
        <w:t xml:space="preserve"> MITRE T1071.004, DNS is one of the most well-known and widely used strategies. DNS stands for the Application Layer Protocol.</w:t>
      </w:r>
    </w:p>
    <w:p w14:paraId="46EE6A7B" w14:textId="7E1936B8" w:rsidR="00956158" w:rsidRDefault="00822A65" w:rsidP="00216892">
      <w:pPr>
        <w:pStyle w:val="Heading2"/>
        <w:numPr>
          <w:ilvl w:val="0"/>
          <w:numId w:val="2"/>
        </w:numPr>
        <w:ind w:left="360"/>
      </w:pPr>
      <w:bookmarkStart w:id="12" w:name="_Toc196460164"/>
      <w:r>
        <w:t xml:space="preserve">API </w:t>
      </w:r>
      <w:proofErr w:type="spellStart"/>
      <w:r>
        <w:t>Hijecking</w:t>
      </w:r>
      <w:proofErr w:type="spellEnd"/>
      <w:r>
        <w:t xml:space="preserve"> and Internal Pivoting</w:t>
      </w:r>
      <w:bookmarkEnd w:id="12"/>
    </w:p>
    <w:p w14:paraId="78D1768E" w14:textId="17D4128D" w:rsidR="00822A65" w:rsidRPr="00822A65" w:rsidRDefault="0043726B" w:rsidP="00822A65">
      <w:pPr>
        <w:spacing w:before="100" w:beforeAutospacing="1" w:after="100" w:afterAutospacing="1" w:line="480" w:lineRule="auto"/>
        <w:jc w:val="both"/>
        <w:rPr>
          <w:rFonts w:ascii="Times New Roman" w:eastAsia="Times New Roman" w:hAnsi="Times New Roman" w:cs="Times New Roman"/>
          <w:kern w:val="0"/>
          <w14:ligatures w14:val="none"/>
        </w:rPr>
      </w:pPr>
      <w:r w:rsidRPr="0043726B">
        <w:rPr>
          <w:rFonts w:ascii="Times New Roman" w:eastAsia="Times New Roman" w:hAnsi="Times New Roman" w:cs="Times New Roman"/>
          <w:kern w:val="0"/>
          <w14:ligatures w14:val="none"/>
        </w:rPr>
        <w:t> </w:t>
      </w:r>
      <w:proofErr w:type="gramStart"/>
      <w:r w:rsidR="00822A65" w:rsidRPr="00822A65">
        <w:rPr>
          <w:rFonts w:ascii="Times New Roman" w:eastAsia="Times New Roman" w:hAnsi="Times New Roman" w:cs="Times New Roman"/>
          <w:kern w:val="0"/>
          <w14:ligatures w14:val="none"/>
        </w:rPr>
        <w:t>Through the use of</w:t>
      </w:r>
      <w:proofErr w:type="gramEnd"/>
      <w:r w:rsidR="00822A65" w:rsidRPr="00822A65">
        <w:rPr>
          <w:rFonts w:ascii="Times New Roman" w:eastAsia="Times New Roman" w:hAnsi="Times New Roman" w:cs="Times New Roman"/>
          <w:kern w:val="0"/>
          <w14:ligatures w14:val="none"/>
        </w:rPr>
        <w:t xml:space="preserve"> TCP port 8080, host 10.100.1.50 maintained continuous communication with host 10.100.1.30 </w:t>
      </w:r>
      <w:r w:rsidR="0069648D">
        <w:rPr>
          <w:rFonts w:ascii="Times New Roman" w:eastAsia="Times New Roman" w:hAnsi="Times New Roman" w:cs="Times New Roman"/>
          <w:kern w:val="0"/>
          <w14:ligatures w14:val="none"/>
        </w:rPr>
        <w:t>throughout</w:t>
      </w:r>
      <w:r w:rsidR="00822A65" w:rsidRPr="00822A65">
        <w:rPr>
          <w:rFonts w:ascii="Times New Roman" w:eastAsia="Times New Roman" w:hAnsi="Times New Roman" w:cs="Times New Roman"/>
          <w:kern w:val="0"/>
          <w14:ligatures w14:val="none"/>
        </w:rPr>
        <w:t xml:space="preserve"> packets 78 through 177. Every single HTTP packet made use of the POST/</w:t>
      </w:r>
      <w:proofErr w:type="spellStart"/>
      <w:r w:rsidR="00822A65" w:rsidRPr="00822A65">
        <w:rPr>
          <w:rFonts w:ascii="Times New Roman" w:eastAsia="Times New Roman" w:hAnsi="Times New Roman" w:cs="Times New Roman"/>
          <w:kern w:val="0"/>
          <w14:ligatures w14:val="none"/>
        </w:rPr>
        <w:t>api</w:t>
      </w:r>
      <w:proofErr w:type="spellEnd"/>
      <w:r w:rsidR="00822A65" w:rsidRPr="00822A65">
        <w:rPr>
          <w:rFonts w:ascii="Times New Roman" w:eastAsia="Times New Roman" w:hAnsi="Times New Roman" w:cs="Times New Roman"/>
          <w:kern w:val="0"/>
          <w14:ligatures w14:val="none"/>
        </w:rPr>
        <w:t>/</w:t>
      </w:r>
      <w:proofErr w:type="spellStart"/>
      <w:r w:rsidR="00822A65" w:rsidRPr="00822A65">
        <w:rPr>
          <w:rFonts w:ascii="Times New Roman" w:eastAsia="Times New Roman" w:hAnsi="Times New Roman" w:cs="Times New Roman"/>
          <w:kern w:val="0"/>
          <w14:ligatures w14:val="none"/>
        </w:rPr>
        <w:t>hiject</w:t>
      </w:r>
      <w:proofErr w:type="spellEnd"/>
      <w:r w:rsidR="00822A65" w:rsidRPr="00822A65">
        <w:rPr>
          <w:rFonts w:ascii="Times New Roman" w:eastAsia="Times New Roman" w:hAnsi="Times New Roman" w:cs="Times New Roman"/>
          <w:kern w:val="0"/>
          <w14:ligatures w14:val="none"/>
        </w:rPr>
        <w:t xml:space="preserve"> HTTP/1.1 protocol. The fact that this is the case shows that the API might be manipulated </w:t>
      </w:r>
      <w:proofErr w:type="gramStart"/>
      <w:r w:rsidR="00822A65" w:rsidRPr="00822A65">
        <w:rPr>
          <w:rFonts w:ascii="Times New Roman" w:eastAsia="Times New Roman" w:hAnsi="Times New Roman" w:cs="Times New Roman"/>
          <w:kern w:val="0"/>
          <w14:ligatures w14:val="none"/>
        </w:rPr>
        <w:t>in order to</w:t>
      </w:r>
      <w:proofErr w:type="gramEnd"/>
      <w:r w:rsidR="00822A65" w:rsidRPr="00822A65">
        <w:rPr>
          <w:rFonts w:ascii="Times New Roman" w:eastAsia="Times New Roman" w:hAnsi="Times New Roman" w:cs="Times New Roman"/>
          <w:kern w:val="0"/>
          <w14:ligatures w14:val="none"/>
        </w:rPr>
        <w:t xml:space="preserve"> take control of commands or data streams or to internally pivot to other systems in the network. At the same time, one of the packets was recognized as CVSPSERVER, which is an indication that legacy tools or backdoors were utilized </w:t>
      </w:r>
      <w:r w:rsidR="0069648D">
        <w:rPr>
          <w:rFonts w:ascii="Times New Roman" w:eastAsia="Times New Roman" w:hAnsi="Times New Roman" w:cs="Times New Roman"/>
          <w:kern w:val="0"/>
          <w14:ligatures w14:val="none"/>
        </w:rPr>
        <w:t>to</w:t>
      </w:r>
      <w:r w:rsidR="00822A65" w:rsidRPr="00822A65">
        <w:rPr>
          <w:rFonts w:ascii="Times New Roman" w:eastAsia="Times New Roman" w:hAnsi="Times New Roman" w:cs="Times New Roman"/>
          <w:kern w:val="0"/>
          <w14:ligatures w14:val="none"/>
        </w:rPr>
        <w:t xml:space="preserve"> control older subsystems. This is demonstrated in Appendix A.</w:t>
      </w:r>
    </w:p>
    <w:p w14:paraId="5F99EB99" w14:textId="16BE1502" w:rsidR="00956158" w:rsidRPr="00822A65" w:rsidRDefault="00956158" w:rsidP="00216892">
      <w:pPr>
        <w:pStyle w:val="Heading2"/>
        <w:numPr>
          <w:ilvl w:val="0"/>
          <w:numId w:val="2"/>
        </w:numPr>
        <w:ind w:left="270"/>
      </w:pPr>
      <w:bookmarkStart w:id="13" w:name="_Toc196460165"/>
      <w:r w:rsidRPr="00822A65">
        <w:t>Distributed Denial-of-Service (DDoS) Attack</w:t>
      </w:r>
      <w:bookmarkEnd w:id="13"/>
    </w:p>
    <w:p w14:paraId="5324B2B0" w14:textId="226D3651" w:rsidR="00822A65" w:rsidRPr="00BB1AFD" w:rsidRDefault="00822A65" w:rsidP="00822A65">
      <w:pPr>
        <w:spacing w:line="480" w:lineRule="auto"/>
        <w:jc w:val="both"/>
        <w:rPr>
          <w:rFonts w:ascii="Times New Roman" w:eastAsia="Times New Roman" w:hAnsi="Times New Roman" w:cs="Times New Roman"/>
          <w:kern w:val="0"/>
          <w14:ligatures w14:val="none"/>
        </w:rPr>
      </w:pPr>
      <w:r w:rsidRPr="00822A65">
        <w:rPr>
          <w:rFonts w:ascii="Times New Roman" w:eastAsia="Times New Roman" w:hAnsi="Times New Roman" w:cs="Times New Roman"/>
          <w:kern w:val="0"/>
          <w14:ligatures w14:val="none"/>
        </w:rPr>
        <w:lastRenderedPageBreak/>
        <w:t xml:space="preserve">The large increase in SYN flood traffic that occurred after that is depicted in the table that follows. This increase involved more than 36,000 packets. A textbook TCP SYN flood attack is being carried out, as demonstrated in </w:t>
      </w:r>
      <w:r w:rsidR="00FB6B41">
        <w:rPr>
          <w:rFonts w:ascii="Times New Roman" w:eastAsia="Times New Roman" w:hAnsi="Times New Roman" w:cs="Times New Roman"/>
          <w:kern w:val="0"/>
          <w14:ligatures w14:val="none"/>
        </w:rPr>
        <w:t>Appendix</w:t>
      </w:r>
      <w:r w:rsidRPr="00822A65">
        <w:rPr>
          <w:rFonts w:ascii="Times New Roman" w:eastAsia="Times New Roman" w:hAnsi="Times New Roman" w:cs="Times New Roman"/>
          <w:kern w:val="0"/>
          <w14:ligatures w14:val="none"/>
        </w:rPr>
        <w:t xml:space="preserve"> A. This assault is forcing the target server to exhaust its resources and ultimately crash. It appears that a botnet-level distributed denial of service attack is taking place. At the end of the day, the objective was to map MITRE T1499 to service deterioration or denials</w:t>
      </w:r>
      <w:r w:rsidR="00BB1AFD">
        <w:rPr>
          <w:rFonts w:ascii="Times New Roman" w:eastAsia="Times New Roman" w:hAnsi="Times New Roman" w:cs="Times New Roman"/>
          <w:kern w:val="0"/>
          <w14:ligatures w14:val="none"/>
        </w:rPr>
        <w:t xml:space="preserve"> </w:t>
      </w:r>
      <w:r w:rsidR="00BB1AFD" w:rsidRPr="00BB1AFD">
        <w:rPr>
          <w:rFonts w:ascii="Times New Roman" w:eastAsia="Times New Roman" w:hAnsi="Times New Roman" w:cs="Times New Roman"/>
          <w:kern w:val="0"/>
          <w14:ligatures w14:val="none"/>
        </w:rPr>
        <w:t>(Ashfaq Ahmad Najar and Manohar Naik S, 2024)</w:t>
      </w:r>
      <w:r w:rsidRPr="00822A65">
        <w:rPr>
          <w:rFonts w:ascii="Times New Roman" w:eastAsia="Times New Roman" w:hAnsi="Times New Roman" w:cs="Times New Roman"/>
          <w:kern w:val="0"/>
          <w14:ligatures w14:val="none"/>
        </w:rPr>
        <w:t xml:space="preserve">. </w:t>
      </w:r>
    </w:p>
    <w:p w14:paraId="37274E6D" w14:textId="00DDAC39" w:rsidR="00610DF8" w:rsidRPr="0043726B" w:rsidRDefault="00610DF8" w:rsidP="00216892">
      <w:pPr>
        <w:pStyle w:val="Heading2"/>
        <w:numPr>
          <w:ilvl w:val="0"/>
          <w:numId w:val="2"/>
        </w:numPr>
        <w:ind w:left="360"/>
      </w:pPr>
      <w:bookmarkStart w:id="14" w:name="_Toc196460166"/>
      <w:r w:rsidRPr="0043726B">
        <w:t>Final Stage: SQL Query on Traffic Light DB</w:t>
      </w:r>
      <w:bookmarkEnd w:id="14"/>
    </w:p>
    <w:p w14:paraId="45BFEEF9" w14:textId="512F2AA0" w:rsidR="00610DF8" w:rsidRDefault="0043726B" w:rsidP="005D50C3">
      <w:pPr>
        <w:spacing w:before="100" w:beforeAutospacing="1" w:after="100" w:afterAutospacing="1" w:line="480" w:lineRule="auto"/>
        <w:jc w:val="both"/>
        <w:rPr>
          <w:rFonts w:ascii="Times New Roman" w:eastAsia="Times New Roman" w:hAnsi="Times New Roman" w:cs="Times New Roman"/>
          <w:kern w:val="0"/>
          <w14:ligatures w14:val="none"/>
        </w:rPr>
      </w:pPr>
      <w:r w:rsidRPr="0043726B">
        <w:rPr>
          <w:rFonts w:ascii="Times New Roman" w:eastAsia="Times New Roman" w:hAnsi="Times New Roman" w:cs="Times New Roman"/>
          <w:kern w:val="0"/>
          <w14:ligatures w14:val="none"/>
        </w:rPr>
        <w:t xml:space="preserve">Last, from packet 36178 to 36677, the compromised host 10.100.1.10 sent ACK packets to 10.100.1.20 over TCP port 1433 (Microsoft SQL Server), as </w:t>
      </w:r>
      <w:proofErr w:type="gramStart"/>
      <w:r w:rsidRPr="0043726B">
        <w:rPr>
          <w:rFonts w:ascii="Times New Roman" w:eastAsia="Times New Roman" w:hAnsi="Times New Roman" w:cs="Times New Roman"/>
          <w:kern w:val="0"/>
          <w14:ligatures w14:val="none"/>
        </w:rPr>
        <w:t>show</w:t>
      </w:r>
      <w:proofErr w:type="gramEnd"/>
      <w:r w:rsidR="00FB6B41">
        <w:rPr>
          <w:rFonts w:ascii="Times New Roman" w:eastAsia="Times New Roman" w:hAnsi="Times New Roman" w:cs="Times New Roman"/>
          <w:kern w:val="0"/>
          <w14:ligatures w14:val="none"/>
        </w:rPr>
        <w:t xml:space="preserve"> in</w:t>
      </w:r>
      <w:r w:rsidRPr="0043726B">
        <w:rPr>
          <w:rFonts w:ascii="Times New Roman" w:eastAsia="Times New Roman" w:hAnsi="Times New Roman" w:cs="Times New Roman"/>
          <w:kern w:val="0"/>
          <w14:ligatures w14:val="none"/>
        </w:rPr>
        <w:t xml:space="preserve"> the appendix. A signifies direct access to traffic control databases, possible exfiltration or manipulation of traffic light data, or an attempt to hijack critical infrastructure. This is the final stage of the attack and communication. The attacker successfully gained full access and operational context.</w:t>
      </w:r>
    </w:p>
    <w:p w14:paraId="122365B0" w14:textId="78C114ED" w:rsidR="00327094" w:rsidRPr="005D50C3" w:rsidRDefault="00327094" w:rsidP="005D50C3">
      <w:pPr>
        <w:spacing w:before="100" w:beforeAutospacing="1" w:after="100" w:afterAutospacing="1" w:line="48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Table 3: MITRE ATT&amp;CK framework mapping of London TLMS attack</w:t>
      </w:r>
    </w:p>
    <w:tbl>
      <w:tblPr>
        <w:tblStyle w:val="TableGrid"/>
        <w:tblW w:w="0" w:type="auto"/>
        <w:tblLook w:val="04A0" w:firstRow="1" w:lastRow="0" w:firstColumn="1" w:lastColumn="0" w:noHBand="0" w:noVBand="1"/>
      </w:tblPr>
      <w:tblGrid>
        <w:gridCol w:w="2245"/>
        <w:gridCol w:w="7105"/>
      </w:tblGrid>
      <w:tr w:rsidR="00610DF8" w:rsidRPr="00610DF8" w14:paraId="443E8F86" w14:textId="77777777" w:rsidTr="003427EC">
        <w:tc>
          <w:tcPr>
            <w:tcW w:w="2245" w:type="dxa"/>
          </w:tcPr>
          <w:p w14:paraId="302014F7" w14:textId="53A5F397" w:rsidR="00610DF8" w:rsidRPr="00610DF8" w:rsidRDefault="00610DF8" w:rsidP="00327094">
            <w:pPr>
              <w:spacing w:line="276" w:lineRule="auto"/>
              <w:jc w:val="both"/>
              <w:rPr>
                <w:rFonts w:ascii="Times New Roman" w:hAnsi="Times New Roman" w:cs="Times New Roman"/>
                <w:b/>
                <w:bCs/>
              </w:rPr>
            </w:pPr>
            <w:r w:rsidRPr="00610DF8">
              <w:rPr>
                <w:rFonts w:ascii="Times New Roman" w:hAnsi="Times New Roman" w:cs="Times New Roman"/>
                <w:b/>
                <w:bCs/>
              </w:rPr>
              <w:t>Phase</w:t>
            </w:r>
          </w:p>
        </w:tc>
        <w:tc>
          <w:tcPr>
            <w:tcW w:w="7105" w:type="dxa"/>
          </w:tcPr>
          <w:p w14:paraId="59D10F23" w14:textId="33962B10" w:rsidR="00610DF8" w:rsidRPr="00610DF8" w:rsidRDefault="00610DF8" w:rsidP="00327094">
            <w:pPr>
              <w:spacing w:line="276" w:lineRule="auto"/>
              <w:jc w:val="both"/>
              <w:rPr>
                <w:rFonts w:ascii="Times New Roman" w:hAnsi="Times New Roman" w:cs="Times New Roman"/>
                <w:b/>
                <w:bCs/>
              </w:rPr>
            </w:pPr>
            <w:r w:rsidRPr="00610DF8">
              <w:rPr>
                <w:rFonts w:ascii="Times New Roman" w:hAnsi="Times New Roman" w:cs="Times New Roman"/>
                <w:b/>
                <w:bCs/>
              </w:rPr>
              <w:t>Indicators &amp; Actions</w:t>
            </w:r>
          </w:p>
        </w:tc>
      </w:tr>
      <w:tr w:rsidR="00610DF8" w:rsidRPr="00610DF8" w14:paraId="6543801E" w14:textId="77777777" w:rsidTr="003427EC">
        <w:tc>
          <w:tcPr>
            <w:tcW w:w="2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0"/>
            </w:tblGrid>
            <w:tr w:rsidR="00610DF8" w:rsidRPr="00610DF8" w14:paraId="131FD5C1" w14:textId="77777777" w:rsidTr="00610DF8">
              <w:trPr>
                <w:tblCellSpacing w:w="15" w:type="dxa"/>
              </w:trPr>
              <w:tc>
                <w:tcPr>
                  <w:tcW w:w="0" w:type="auto"/>
                  <w:vAlign w:val="center"/>
                  <w:hideMark/>
                </w:tcPr>
                <w:p w14:paraId="6E8583D8" w14:textId="77777777" w:rsidR="00610DF8" w:rsidRPr="00610DF8" w:rsidRDefault="00610DF8" w:rsidP="00327094">
                  <w:pPr>
                    <w:spacing w:after="0" w:line="276" w:lineRule="auto"/>
                    <w:jc w:val="both"/>
                    <w:rPr>
                      <w:rFonts w:ascii="Times New Roman" w:hAnsi="Times New Roman" w:cs="Times New Roman"/>
                    </w:rPr>
                  </w:pPr>
                  <w:r w:rsidRPr="00610DF8">
                    <w:rPr>
                      <w:rFonts w:ascii="Times New Roman" w:hAnsi="Times New Roman" w:cs="Times New Roman"/>
                    </w:rPr>
                    <w:t>Initial Access</w:t>
                  </w:r>
                </w:p>
              </w:tc>
            </w:tr>
          </w:tbl>
          <w:p w14:paraId="47581053" w14:textId="77777777" w:rsidR="00610DF8" w:rsidRPr="00610DF8" w:rsidRDefault="00610DF8" w:rsidP="00327094">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5"/>
            </w:tblGrid>
            <w:tr w:rsidR="00610DF8" w:rsidRPr="00610DF8" w14:paraId="2BC85B79" w14:textId="77777777" w:rsidTr="00610DF8">
              <w:trPr>
                <w:gridAfter w:val="1"/>
                <w:tblCellSpacing w:w="15" w:type="dxa"/>
              </w:trPr>
              <w:tc>
                <w:tcPr>
                  <w:tcW w:w="0" w:type="auto"/>
                  <w:vAlign w:val="center"/>
                  <w:hideMark/>
                </w:tcPr>
                <w:p w14:paraId="1877175F" w14:textId="77777777" w:rsidR="00610DF8" w:rsidRPr="00610DF8" w:rsidRDefault="00610DF8" w:rsidP="00327094">
                  <w:pPr>
                    <w:spacing w:after="0" w:line="276" w:lineRule="auto"/>
                    <w:jc w:val="both"/>
                    <w:rPr>
                      <w:rFonts w:ascii="Times New Roman" w:hAnsi="Times New Roman" w:cs="Times New Roman"/>
                    </w:rPr>
                  </w:pPr>
                </w:p>
              </w:tc>
            </w:tr>
            <w:tr w:rsidR="00610DF8" w:rsidRPr="00610DF8" w14:paraId="6FE22B0C" w14:textId="77777777" w:rsidTr="00610DF8">
              <w:trPr>
                <w:tblCellSpacing w:w="15" w:type="dxa"/>
              </w:trPr>
              <w:tc>
                <w:tcPr>
                  <w:tcW w:w="0" w:type="auto"/>
                  <w:gridSpan w:val="2"/>
                  <w:vAlign w:val="center"/>
                </w:tcPr>
                <w:p w14:paraId="6817B0AF" w14:textId="29638EEC" w:rsidR="00610DF8" w:rsidRPr="00610DF8" w:rsidRDefault="00610DF8" w:rsidP="00327094">
                  <w:pPr>
                    <w:spacing w:after="0" w:line="276" w:lineRule="auto"/>
                    <w:jc w:val="both"/>
                    <w:rPr>
                      <w:rFonts w:ascii="Times New Roman" w:hAnsi="Times New Roman" w:cs="Times New Roman"/>
                    </w:rPr>
                  </w:pPr>
                </w:p>
              </w:tc>
            </w:tr>
          </w:tbl>
          <w:p w14:paraId="529A66C4" w14:textId="77777777" w:rsidR="00610DF8" w:rsidRPr="00610DF8" w:rsidRDefault="00610DF8" w:rsidP="00327094">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0DF8" w:rsidRPr="00610DF8" w14:paraId="3154B7CE" w14:textId="77777777" w:rsidTr="00610DF8">
              <w:trPr>
                <w:tblCellSpacing w:w="15" w:type="dxa"/>
              </w:trPr>
              <w:tc>
                <w:tcPr>
                  <w:tcW w:w="0" w:type="auto"/>
                  <w:vAlign w:val="center"/>
                  <w:hideMark/>
                </w:tcPr>
                <w:p w14:paraId="08654D57" w14:textId="77777777" w:rsidR="00610DF8" w:rsidRPr="00610DF8" w:rsidRDefault="00610DF8" w:rsidP="00327094">
                  <w:pPr>
                    <w:spacing w:after="0" w:line="276" w:lineRule="auto"/>
                    <w:jc w:val="both"/>
                    <w:rPr>
                      <w:rFonts w:ascii="Times New Roman" w:hAnsi="Times New Roman" w:cs="Times New Roman"/>
                    </w:rPr>
                  </w:pPr>
                </w:p>
              </w:tc>
            </w:tr>
          </w:tbl>
          <w:p w14:paraId="2F14F168" w14:textId="77777777" w:rsidR="00610DF8" w:rsidRPr="00610DF8" w:rsidRDefault="00610DF8" w:rsidP="00327094">
            <w:pPr>
              <w:spacing w:line="276" w:lineRule="auto"/>
              <w:jc w:val="both"/>
              <w:rPr>
                <w:rFonts w:ascii="Times New Roman" w:hAnsi="Times New Roman" w:cs="Times New Roman"/>
              </w:rPr>
            </w:pPr>
          </w:p>
        </w:tc>
        <w:tc>
          <w:tcPr>
            <w:tcW w:w="7105" w:type="dxa"/>
          </w:tcPr>
          <w:p w14:paraId="517DE192" w14:textId="303E9109" w:rsidR="00610DF8" w:rsidRPr="00610DF8" w:rsidRDefault="00610DF8" w:rsidP="00327094">
            <w:pPr>
              <w:spacing w:line="276" w:lineRule="auto"/>
              <w:jc w:val="both"/>
              <w:rPr>
                <w:rFonts w:ascii="Times New Roman" w:hAnsi="Times New Roman" w:cs="Times New Roman"/>
              </w:rPr>
            </w:pPr>
            <w:r w:rsidRPr="00610DF8">
              <w:rPr>
                <w:rFonts w:ascii="Times New Roman" w:hAnsi="Times New Roman" w:cs="Times New Roman"/>
              </w:rPr>
              <w:t>Phishing email via SMTP; credential theft via HTTP</w:t>
            </w:r>
          </w:p>
        </w:tc>
      </w:tr>
      <w:tr w:rsidR="00610DF8" w:rsidRPr="00610DF8" w14:paraId="115ECB3A" w14:textId="77777777" w:rsidTr="003427EC">
        <w:tc>
          <w:tcPr>
            <w:tcW w:w="2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610DF8" w:rsidRPr="00610DF8" w14:paraId="338CDDB6" w14:textId="77777777" w:rsidTr="006F3D52">
              <w:trPr>
                <w:tblCellSpacing w:w="15" w:type="dxa"/>
              </w:trPr>
              <w:tc>
                <w:tcPr>
                  <w:tcW w:w="0" w:type="auto"/>
                  <w:vAlign w:val="center"/>
                  <w:hideMark/>
                </w:tcPr>
                <w:p w14:paraId="7CA726EA" w14:textId="77777777" w:rsidR="00610DF8" w:rsidRPr="00610DF8" w:rsidRDefault="00610DF8" w:rsidP="00327094">
                  <w:pPr>
                    <w:spacing w:after="0" w:line="276" w:lineRule="auto"/>
                    <w:jc w:val="both"/>
                    <w:rPr>
                      <w:rFonts w:ascii="Times New Roman" w:hAnsi="Times New Roman" w:cs="Times New Roman"/>
                    </w:rPr>
                  </w:pPr>
                  <w:r w:rsidRPr="00610DF8">
                    <w:rPr>
                      <w:rFonts w:ascii="Times New Roman" w:hAnsi="Times New Roman" w:cs="Times New Roman"/>
                    </w:rPr>
                    <w:t>Reconnaissance</w:t>
                  </w:r>
                </w:p>
              </w:tc>
            </w:tr>
          </w:tbl>
          <w:p w14:paraId="27A20871" w14:textId="77777777" w:rsidR="00610DF8" w:rsidRPr="00610DF8" w:rsidRDefault="00610DF8" w:rsidP="00327094">
            <w:pPr>
              <w:spacing w:line="276" w:lineRule="auto"/>
              <w:jc w:val="both"/>
              <w:rPr>
                <w:rFonts w:ascii="Times New Roman" w:hAnsi="Times New Roman" w:cs="Times New Roman"/>
              </w:rPr>
            </w:pPr>
          </w:p>
        </w:tc>
        <w:tc>
          <w:tcPr>
            <w:tcW w:w="71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9"/>
            </w:tblGrid>
            <w:tr w:rsidR="00610DF8" w:rsidRPr="00610DF8" w14:paraId="3CB51A76" w14:textId="77777777" w:rsidTr="00610DF8">
              <w:trPr>
                <w:tblCellSpacing w:w="15" w:type="dxa"/>
              </w:trPr>
              <w:tc>
                <w:tcPr>
                  <w:tcW w:w="0" w:type="auto"/>
                  <w:vAlign w:val="center"/>
                  <w:hideMark/>
                </w:tcPr>
                <w:p w14:paraId="1BD7B12F" w14:textId="77777777" w:rsidR="00610DF8" w:rsidRPr="00610DF8" w:rsidRDefault="00610DF8" w:rsidP="00327094">
                  <w:pPr>
                    <w:spacing w:after="0" w:line="276" w:lineRule="auto"/>
                    <w:jc w:val="both"/>
                    <w:rPr>
                      <w:rFonts w:ascii="Times New Roman" w:hAnsi="Times New Roman" w:cs="Times New Roman"/>
                    </w:rPr>
                  </w:pPr>
                  <w:r w:rsidRPr="00610DF8">
                    <w:rPr>
                      <w:rFonts w:ascii="Times New Roman" w:hAnsi="Times New Roman" w:cs="Times New Roman"/>
                    </w:rPr>
                    <w:t>Multi-source SYN scans targeting common ports</w:t>
                  </w:r>
                </w:p>
              </w:tc>
            </w:tr>
          </w:tbl>
          <w:p w14:paraId="0AC4F82A" w14:textId="77777777" w:rsidR="00610DF8" w:rsidRPr="00610DF8" w:rsidRDefault="00610DF8" w:rsidP="00327094">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0DF8" w:rsidRPr="00610DF8" w14:paraId="2845F5B5" w14:textId="77777777" w:rsidTr="00610DF8">
              <w:trPr>
                <w:tblCellSpacing w:w="15" w:type="dxa"/>
              </w:trPr>
              <w:tc>
                <w:tcPr>
                  <w:tcW w:w="0" w:type="auto"/>
                  <w:vAlign w:val="center"/>
                  <w:hideMark/>
                </w:tcPr>
                <w:p w14:paraId="417107D3" w14:textId="77777777" w:rsidR="00610DF8" w:rsidRPr="00610DF8" w:rsidRDefault="00610DF8" w:rsidP="00327094">
                  <w:pPr>
                    <w:spacing w:after="0" w:line="276" w:lineRule="auto"/>
                    <w:jc w:val="both"/>
                    <w:rPr>
                      <w:rFonts w:ascii="Times New Roman" w:hAnsi="Times New Roman" w:cs="Times New Roman"/>
                    </w:rPr>
                  </w:pPr>
                </w:p>
              </w:tc>
            </w:tr>
          </w:tbl>
          <w:p w14:paraId="0E2A8C8E" w14:textId="77777777" w:rsidR="00610DF8" w:rsidRPr="00610DF8" w:rsidRDefault="00610DF8" w:rsidP="00327094">
            <w:pPr>
              <w:spacing w:line="276" w:lineRule="auto"/>
              <w:jc w:val="both"/>
              <w:rPr>
                <w:rFonts w:ascii="Times New Roman" w:hAnsi="Times New Roman" w:cs="Times New Roman"/>
              </w:rPr>
            </w:pPr>
          </w:p>
        </w:tc>
      </w:tr>
      <w:tr w:rsidR="00610DF8" w:rsidRPr="00610DF8" w14:paraId="4B63D14C" w14:textId="77777777" w:rsidTr="003427EC">
        <w:tc>
          <w:tcPr>
            <w:tcW w:w="2245" w:type="dxa"/>
          </w:tcPr>
          <w:p w14:paraId="6996F62F" w14:textId="15FD0982" w:rsidR="00610DF8" w:rsidRPr="00610DF8" w:rsidRDefault="00610DF8" w:rsidP="00327094">
            <w:pPr>
              <w:spacing w:line="276" w:lineRule="auto"/>
              <w:jc w:val="both"/>
              <w:rPr>
                <w:rFonts w:ascii="Times New Roman" w:hAnsi="Times New Roman" w:cs="Times New Roman"/>
              </w:rPr>
            </w:pPr>
            <w:r w:rsidRPr="00610DF8">
              <w:rPr>
                <w:rFonts w:ascii="Times New Roman" w:hAnsi="Times New Roman" w:cs="Times New Roman"/>
              </w:rPr>
              <w:t>Exploitation</w:t>
            </w:r>
          </w:p>
        </w:tc>
        <w:tc>
          <w:tcPr>
            <w:tcW w:w="7105" w:type="dxa"/>
          </w:tcPr>
          <w:p w14:paraId="5F6F4981" w14:textId="25894CD5" w:rsidR="00610DF8" w:rsidRPr="00610DF8" w:rsidRDefault="00610DF8" w:rsidP="00327094">
            <w:pPr>
              <w:spacing w:line="276" w:lineRule="auto"/>
              <w:jc w:val="both"/>
              <w:rPr>
                <w:rFonts w:ascii="Times New Roman" w:hAnsi="Times New Roman" w:cs="Times New Roman"/>
              </w:rPr>
            </w:pPr>
            <w:r w:rsidRPr="00610DF8">
              <w:rPr>
                <w:rFonts w:ascii="Times New Roman" w:hAnsi="Times New Roman" w:cs="Times New Roman"/>
              </w:rPr>
              <w:t>SSH RCE exploit using encrypted payloads</w:t>
            </w:r>
          </w:p>
        </w:tc>
      </w:tr>
      <w:tr w:rsidR="00610DF8" w:rsidRPr="00610DF8" w14:paraId="57A01E35" w14:textId="77777777" w:rsidTr="003427EC">
        <w:tc>
          <w:tcPr>
            <w:tcW w:w="2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tblGrid>
            <w:tr w:rsidR="00610DF8" w:rsidRPr="00610DF8" w14:paraId="11C8FDE3" w14:textId="77777777" w:rsidTr="00610DF8">
              <w:trPr>
                <w:tblCellSpacing w:w="15" w:type="dxa"/>
              </w:trPr>
              <w:tc>
                <w:tcPr>
                  <w:tcW w:w="0" w:type="auto"/>
                  <w:vAlign w:val="center"/>
                  <w:hideMark/>
                </w:tcPr>
                <w:p w14:paraId="18DA8264" w14:textId="77777777" w:rsidR="00610DF8" w:rsidRPr="00610DF8" w:rsidRDefault="00610DF8" w:rsidP="00327094">
                  <w:pPr>
                    <w:spacing w:after="0" w:line="276" w:lineRule="auto"/>
                    <w:jc w:val="both"/>
                    <w:rPr>
                      <w:rFonts w:ascii="Times New Roman" w:hAnsi="Times New Roman" w:cs="Times New Roman"/>
                    </w:rPr>
                  </w:pPr>
                  <w:r w:rsidRPr="00610DF8">
                    <w:rPr>
                      <w:rFonts w:ascii="Times New Roman" w:hAnsi="Times New Roman" w:cs="Times New Roman"/>
                    </w:rPr>
                    <w:t>C2 Establishment</w:t>
                  </w:r>
                </w:p>
              </w:tc>
            </w:tr>
          </w:tbl>
          <w:p w14:paraId="66C0B2D9" w14:textId="77777777" w:rsidR="00610DF8" w:rsidRPr="00610DF8" w:rsidRDefault="00610DF8" w:rsidP="00327094">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0DF8" w:rsidRPr="00610DF8" w14:paraId="7670B2F6" w14:textId="77777777" w:rsidTr="00610DF8">
              <w:trPr>
                <w:tblCellSpacing w:w="15" w:type="dxa"/>
              </w:trPr>
              <w:tc>
                <w:tcPr>
                  <w:tcW w:w="0" w:type="auto"/>
                  <w:vAlign w:val="center"/>
                  <w:hideMark/>
                </w:tcPr>
                <w:p w14:paraId="099A1051" w14:textId="77777777" w:rsidR="00610DF8" w:rsidRPr="00610DF8" w:rsidRDefault="00610DF8" w:rsidP="00327094">
                  <w:pPr>
                    <w:spacing w:after="0" w:line="276" w:lineRule="auto"/>
                    <w:jc w:val="both"/>
                    <w:rPr>
                      <w:rFonts w:ascii="Times New Roman" w:hAnsi="Times New Roman" w:cs="Times New Roman"/>
                    </w:rPr>
                  </w:pPr>
                </w:p>
              </w:tc>
            </w:tr>
          </w:tbl>
          <w:p w14:paraId="4F613EFA" w14:textId="77777777" w:rsidR="00610DF8" w:rsidRPr="00610DF8" w:rsidRDefault="00610DF8" w:rsidP="00327094">
            <w:pPr>
              <w:spacing w:line="276" w:lineRule="auto"/>
              <w:jc w:val="both"/>
              <w:rPr>
                <w:rFonts w:ascii="Times New Roman" w:hAnsi="Times New Roman" w:cs="Times New Roman"/>
              </w:rPr>
            </w:pPr>
          </w:p>
        </w:tc>
        <w:tc>
          <w:tcPr>
            <w:tcW w:w="7105" w:type="dxa"/>
          </w:tcPr>
          <w:p w14:paraId="60B9EC03" w14:textId="79504F80" w:rsidR="00610DF8" w:rsidRPr="00610DF8" w:rsidRDefault="00610DF8" w:rsidP="00327094">
            <w:pPr>
              <w:spacing w:line="276" w:lineRule="auto"/>
              <w:jc w:val="both"/>
              <w:rPr>
                <w:rFonts w:ascii="Times New Roman" w:hAnsi="Times New Roman" w:cs="Times New Roman"/>
              </w:rPr>
            </w:pPr>
            <w:r w:rsidRPr="00610DF8">
              <w:rPr>
                <w:rFonts w:ascii="Times New Roman" w:hAnsi="Times New Roman" w:cs="Times New Roman"/>
              </w:rPr>
              <w:t>DNS tunneling using malformed DNS to remote server</w:t>
            </w:r>
          </w:p>
        </w:tc>
      </w:tr>
      <w:tr w:rsidR="00610DF8" w:rsidRPr="00610DF8" w14:paraId="401A51D6" w14:textId="77777777" w:rsidTr="003427EC">
        <w:tc>
          <w:tcPr>
            <w:tcW w:w="2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610DF8" w:rsidRPr="00610DF8" w14:paraId="69A2DD1E" w14:textId="77777777" w:rsidTr="00610DF8">
              <w:trPr>
                <w:tblCellSpacing w:w="15" w:type="dxa"/>
              </w:trPr>
              <w:tc>
                <w:tcPr>
                  <w:tcW w:w="0" w:type="auto"/>
                  <w:vAlign w:val="center"/>
                  <w:hideMark/>
                </w:tcPr>
                <w:p w14:paraId="55EC69C7" w14:textId="77777777" w:rsidR="00610DF8" w:rsidRPr="00610DF8" w:rsidRDefault="00610DF8" w:rsidP="00327094">
                  <w:pPr>
                    <w:spacing w:after="0" w:line="276" w:lineRule="auto"/>
                    <w:jc w:val="both"/>
                    <w:rPr>
                      <w:rFonts w:ascii="Times New Roman" w:hAnsi="Times New Roman" w:cs="Times New Roman"/>
                    </w:rPr>
                  </w:pPr>
                  <w:r w:rsidRPr="00610DF8">
                    <w:rPr>
                      <w:rFonts w:ascii="Times New Roman" w:hAnsi="Times New Roman" w:cs="Times New Roman"/>
                    </w:rPr>
                    <w:t>Lateral Movement</w:t>
                  </w:r>
                </w:p>
              </w:tc>
            </w:tr>
          </w:tbl>
          <w:p w14:paraId="2809C255" w14:textId="77777777" w:rsidR="00610DF8" w:rsidRPr="00610DF8" w:rsidRDefault="00610DF8" w:rsidP="00327094">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0DF8" w:rsidRPr="00610DF8" w14:paraId="207601B6" w14:textId="77777777" w:rsidTr="00610DF8">
              <w:trPr>
                <w:tblCellSpacing w:w="15" w:type="dxa"/>
              </w:trPr>
              <w:tc>
                <w:tcPr>
                  <w:tcW w:w="0" w:type="auto"/>
                  <w:vAlign w:val="center"/>
                  <w:hideMark/>
                </w:tcPr>
                <w:p w14:paraId="19710914" w14:textId="77777777" w:rsidR="00610DF8" w:rsidRPr="00610DF8" w:rsidRDefault="00610DF8" w:rsidP="00327094">
                  <w:pPr>
                    <w:spacing w:after="0" w:line="276" w:lineRule="auto"/>
                    <w:jc w:val="both"/>
                    <w:rPr>
                      <w:rFonts w:ascii="Times New Roman" w:hAnsi="Times New Roman" w:cs="Times New Roman"/>
                    </w:rPr>
                  </w:pPr>
                </w:p>
              </w:tc>
            </w:tr>
          </w:tbl>
          <w:p w14:paraId="34B3BF68" w14:textId="77777777" w:rsidR="00610DF8" w:rsidRPr="00610DF8" w:rsidRDefault="00610DF8" w:rsidP="00327094">
            <w:pPr>
              <w:spacing w:line="276" w:lineRule="auto"/>
              <w:jc w:val="both"/>
              <w:rPr>
                <w:rFonts w:ascii="Times New Roman" w:hAnsi="Times New Roman" w:cs="Times New Roman"/>
              </w:rPr>
            </w:pPr>
          </w:p>
        </w:tc>
        <w:tc>
          <w:tcPr>
            <w:tcW w:w="7105" w:type="dxa"/>
          </w:tcPr>
          <w:p w14:paraId="6EC2BEB0" w14:textId="2C417DDF" w:rsidR="00610DF8" w:rsidRPr="00610DF8" w:rsidRDefault="00610DF8" w:rsidP="00327094">
            <w:pPr>
              <w:spacing w:line="276" w:lineRule="auto"/>
              <w:jc w:val="both"/>
              <w:rPr>
                <w:rFonts w:ascii="Times New Roman" w:hAnsi="Times New Roman" w:cs="Times New Roman"/>
              </w:rPr>
            </w:pPr>
            <w:r w:rsidRPr="00610DF8">
              <w:rPr>
                <w:rFonts w:ascii="Times New Roman" w:hAnsi="Times New Roman" w:cs="Times New Roman"/>
              </w:rPr>
              <w:t>API Hijack via internal host communication over port 8080</w:t>
            </w:r>
          </w:p>
        </w:tc>
      </w:tr>
      <w:tr w:rsidR="00610DF8" w:rsidRPr="00610DF8" w14:paraId="1860735B" w14:textId="77777777" w:rsidTr="003427EC">
        <w:tc>
          <w:tcPr>
            <w:tcW w:w="2245" w:type="dxa"/>
          </w:tcPr>
          <w:p w14:paraId="4CC247CC" w14:textId="5B2EB948" w:rsidR="00610DF8" w:rsidRPr="00610DF8" w:rsidRDefault="00610DF8" w:rsidP="00327094">
            <w:pPr>
              <w:spacing w:line="276" w:lineRule="auto"/>
              <w:jc w:val="both"/>
              <w:rPr>
                <w:rFonts w:ascii="Times New Roman" w:hAnsi="Times New Roman" w:cs="Times New Roman"/>
              </w:rPr>
            </w:pPr>
            <w:r w:rsidRPr="00610DF8">
              <w:rPr>
                <w:rFonts w:ascii="Times New Roman" w:hAnsi="Times New Roman" w:cs="Times New Roman"/>
              </w:rPr>
              <w:t>DDoS</w:t>
            </w:r>
          </w:p>
        </w:tc>
        <w:tc>
          <w:tcPr>
            <w:tcW w:w="7105" w:type="dxa"/>
          </w:tcPr>
          <w:p w14:paraId="54493AC5" w14:textId="478B467C" w:rsidR="00610DF8" w:rsidRPr="00610DF8" w:rsidRDefault="00610DF8" w:rsidP="00327094">
            <w:pPr>
              <w:spacing w:line="276" w:lineRule="auto"/>
              <w:jc w:val="both"/>
              <w:rPr>
                <w:rFonts w:ascii="Times New Roman" w:hAnsi="Times New Roman" w:cs="Times New Roman"/>
              </w:rPr>
            </w:pPr>
            <w:r w:rsidRPr="00610DF8">
              <w:rPr>
                <w:rFonts w:ascii="Times New Roman" w:hAnsi="Times New Roman" w:cs="Times New Roman"/>
              </w:rPr>
              <w:t>36,000+ SYN flood packets targeting web services (port 80)</w:t>
            </w:r>
          </w:p>
        </w:tc>
      </w:tr>
      <w:tr w:rsidR="00610DF8" w:rsidRPr="00610DF8" w14:paraId="42568E34" w14:textId="77777777" w:rsidTr="003427EC">
        <w:tc>
          <w:tcPr>
            <w:tcW w:w="22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610DF8" w:rsidRPr="00610DF8" w14:paraId="2D4E083D" w14:textId="77777777" w:rsidTr="00610DF8">
              <w:trPr>
                <w:tblCellSpacing w:w="15" w:type="dxa"/>
              </w:trPr>
              <w:tc>
                <w:tcPr>
                  <w:tcW w:w="0" w:type="auto"/>
                  <w:vAlign w:val="center"/>
                  <w:hideMark/>
                </w:tcPr>
                <w:p w14:paraId="2F38B394" w14:textId="77777777" w:rsidR="00610DF8" w:rsidRPr="00610DF8" w:rsidRDefault="00610DF8" w:rsidP="00327094">
                  <w:pPr>
                    <w:spacing w:after="0" w:line="276" w:lineRule="auto"/>
                    <w:jc w:val="both"/>
                    <w:rPr>
                      <w:rFonts w:ascii="Times New Roman" w:hAnsi="Times New Roman" w:cs="Times New Roman"/>
                    </w:rPr>
                  </w:pPr>
                  <w:r w:rsidRPr="00610DF8">
                    <w:rPr>
                      <w:rFonts w:ascii="Times New Roman" w:hAnsi="Times New Roman" w:cs="Times New Roman"/>
                    </w:rPr>
                    <w:t>Impact Stage</w:t>
                  </w:r>
                </w:p>
              </w:tc>
            </w:tr>
          </w:tbl>
          <w:p w14:paraId="259ECCFA" w14:textId="77777777" w:rsidR="00610DF8" w:rsidRPr="00610DF8" w:rsidRDefault="00610DF8" w:rsidP="00327094">
            <w:pPr>
              <w:spacing w:line="276"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0DF8" w:rsidRPr="00610DF8" w14:paraId="6986FB64" w14:textId="77777777" w:rsidTr="00610DF8">
              <w:trPr>
                <w:tblCellSpacing w:w="15" w:type="dxa"/>
              </w:trPr>
              <w:tc>
                <w:tcPr>
                  <w:tcW w:w="0" w:type="auto"/>
                  <w:vAlign w:val="center"/>
                  <w:hideMark/>
                </w:tcPr>
                <w:p w14:paraId="582A4ADE" w14:textId="77777777" w:rsidR="00610DF8" w:rsidRPr="00610DF8" w:rsidRDefault="00610DF8" w:rsidP="00327094">
                  <w:pPr>
                    <w:spacing w:after="0" w:line="276" w:lineRule="auto"/>
                    <w:jc w:val="both"/>
                    <w:rPr>
                      <w:rFonts w:ascii="Times New Roman" w:hAnsi="Times New Roman" w:cs="Times New Roman"/>
                    </w:rPr>
                  </w:pPr>
                </w:p>
              </w:tc>
            </w:tr>
          </w:tbl>
          <w:p w14:paraId="4E17A502" w14:textId="77777777" w:rsidR="00610DF8" w:rsidRPr="00610DF8" w:rsidRDefault="00610DF8" w:rsidP="00327094">
            <w:pPr>
              <w:spacing w:line="276" w:lineRule="auto"/>
              <w:jc w:val="both"/>
              <w:rPr>
                <w:rFonts w:ascii="Times New Roman" w:hAnsi="Times New Roman" w:cs="Times New Roman"/>
              </w:rPr>
            </w:pPr>
          </w:p>
        </w:tc>
        <w:tc>
          <w:tcPr>
            <w:tcW w:w="7105" w:type="dxa"/>
          </w:tcPr>
          <w:p w14:paraId="7C221397" w14:textId="7CB54611" w:rsidR="00610DF8" w:rsidRPr="00610DF8" w:rsidRDefault="00610DF8" w:rsidP="00327094">
            <w:pPr>
              <w:spacing w:line="276" w:lineRule="auto"/>
              <w:jc w:val="both"/>
              <w:rPr>
                <w:rFonts w:ascii="Times New Roman" w:hAnsi="Times New Roman" w:cs="Times New Roman"/>
              </w:rPr>
            </w:pPr>
            <w:r w:rsidRPr="00610DF8">
              <w:rPr>
                <w:rFonts w:ascii="Times New Roman" w:hAnsi="Times New Roman" w:cs="Times New Roman"/>
              </w:rPr>
              <w:t>S</w:t>
            </w:r>
            <w:r w:rsidRPr="00610DF8">
              <w:t xml:space="preserve"> </w:t>
            </w:r>
            <w:r w:rsidRPr="00610DF8">
              <w:rPr>
                <w:rFonts w:ascii="Times New Roman" w:hAnsi="Times New Roman" w:cs="Times New Roman"/>
              </w:rPr>
              <w:t>QL query to extract traffic light configuration</w:t>
            </w:r>
          </w:p>
        </w:tc>
      </w:tr>
      <w:tr w:rsidR="00327094" w:rsidRPr="00610DF8" w14:paraId="4AF4EBFB" w14:textId="77777777" w:rsidTr="003427EC">
        <w:tc>
          <w:tcPr>
            <w:tcW w:w="2245" w:type="dxa"/>
          </w:tcPr>
          <w:p w14:paraId="7BFEC84E" w14:textId="15397817" w:rsidR="00327094" w:rsidRPr="00610DF8" w:rsidRDefault="00327094" w:rsidP="00327094">
            <w:pPr>
              <w:spacing w:line="276" w:lineRule="auto"/>
              <w:jc w:val="both"/>
              <w:rPr>
                <w:rFonts w:ascii="Times New Roman" w:hAnsi="Times New Roman" w:cs="Times New Roman"/>
              </w:rPr>
            </w:pPr>
            <w:r>
              <w:rPr>
                <w:rFonts w:ascii="Times New Roman" w:hAnsi="Times New Roman" w:cs="Times New Roman"/>
              </w:rPr>
              <w:t>Social Engineering Attack</w:t>
            </w:r>
          </w:p>
        </w:tc>
        <w:tc>
          <w:tcPr>
            <w:tcW w:w="7105" w:type="dxa"/>
          </w:tcPr>
          <w:p w14:paraId="78575F6E" w14:textId="3DCDA4D6" w:rsidR="00327094" w:rsidRPr="00610DF8" w:rsidRDefault="00327094" w:rsidP="00327094">
            <w:pPr>
              <w:spacing w:line="276" w:lineRule="auto"/>
              <w:jc w:val="both"/>
              <w:rPr>
                <w:rFonts w:ascii="Times New Roman" w:hAnsi="Times New Roman" w:cs="Times New Roman"/>
              </w:rPr>
            </w:pPr>
            <w:r>
              <w:rPr>
                <w:rFonts w:ascii="Times New Roman" w:hAnsi="Times New Roman" w:cs="Times New Roman"/>
              </w:rPr>
              <w:t>Deepfake Disinformation</w:t>
            </w:r>
          </w:p>
        </w:tc>
      </w:tr>
    </w:tbl>
    <w:p w14:paraId="44C02F05" w14:textId="77777777" w:rsidR="00610DF8" w:rsidRPr="00610DF8" w:rsidRDefault="00610DF8" w:rsidP="00610DF8">
      <w:pPr>
        <w:spacing w:line="240" w:lineRule="auto"/>
        <w:jc w:val="both"/>
        <w:rPr>
          <w:rFonts w:ascii="Times New Roman" w:hAnsi="Times New Roman" w:cs="Times New Roman"/>
        </w:rPr>
      </w:pPr>
    </w:p>
    <w:p w14:paraId="5C91F2EA" w14:textId="475CC824" w:rsidR="003427EC" w:rsidRPr="00013ECC" w:rsidRDefault="00891EBD" w:rsidP="00013ECC">
      <w:pPr>
        <w:spacing w:line="480" w:lineRule="auto"/>
        <w:jc w:val="both"/>
        <w:rPr>
          <w:rFonts w:ascii="Times New Roman" w:hAnsi="Times New Roman" w:cs="Times New Roman"/>
        </w:rPr>
      </w:pPr>
      <w:r w:rsidRPr="00891EBD">
        <w:rPr>
          <w:rFonts w:ascii="Times New Roman" w:hAnsi="Times New Roman" w:cs="Times New Roman"/>
        </w:rPr>
        <w:t xml:space="preserve">The successful DDoS attack on the infiltrated London TLMS system by the attacker, including the psychological component of deepfake deception, is described in full in this article. Based on the technical study, it is evident that the system </w:t>
      </w:r>
      <w:proofErr w:type="gramStart"/>
      <w:r w:rsidRPr="00891EBD">
        <w:rPr>
          <w:rFonts w:ascii="Times New Roman" w:hAnsi="Times New Roman" w:cs="Times New Roman"/>
        </w:rPr>
        <w:t>as a whole has</w:t>
      </w:r>
      <w:proofErr w:type="gramEnd"/>
      <w:r w:rsidRPr="00891EBD">
        <w:rPr>
          <w:rFonts w:ascii="Times New Roman" w:hAnsi="Times New Roman" w:cs="Times New Roman"/>
        </w:rPr>
        <w:t xml:space="preserve"> several vulnerabilities that allow attackers to obtain initial access and then carry out their final goals. For example, the SSH service is exposed and vulnerable to RCE, there is no inspection of HTTP/SMTP traffic, password theft is permitted, and a lack of email filtering makes phishing possible. </w:t>
      </w:r>
    </w:p>
    <w:p w14:paraId="7A359D7A" w14:textId="31816B15" w:rsidR="003427EC" w:rsidRDefault="003427EC" w:rsidP="00216892">
      <w:pPr>
        <w:pStyle w:val="Heading1"/>
      </w:pPr>
      <w:bookmarkStart w:id="15" w:name="_Toc196460167"/>
      <w:r w:rsidRPr="003427EC">
        <w:t>Defense and Counter-Disinformation Strategy</w:t>
      </w:r>
      <w:bookmarkEnd w:id="15"/>
    </w:p>
    <w:p w14:paraId="1B63BEDD" w14:textId="688090CB" w:rsidR="00D61C27" w:rsidRDefault="00B00648" w:rsidP="00D61C27">
      <w:pPr>
        <w:spacing w:line="480" w:lineRule="auto"/>
        <w:jc w:val="both"/>
        <w:rPr>
          <w:rFonts w:ascii="Times New Roman" w:hAnsi="Times New Roman" w:cs="Times New Roman"/>
        </w:rPr>
      </w:pPr>
      <w:r w:rsidRPr="00B00648">
        <w:rPr>
          <w:rFonts w:ascii="Times New Roman" w:hAnsi="Times New Roman" w:cs="Times New Roman"/>
        </w:rPr>
        <w:t xml:space="preserve">Technical investigation and threat intelligence revealed a well-planned attack against the London TLMS, including phishing, login theft, DNS tunneling, RCE, HTTP hijacking to misuse APIs, and a DDoS SYN flood. These coordinated attacks aim to capture traffic control system data. Meanwhile, deepfake information influenced public sentiment and threatened local government workers and infrastructure. Individuals and infrastructure. </w:t>
      </w:r>
      <w:r w:rsidR="00D61C27" w:rsidRPr="00D61C27">
        <w:rPr>
          <w:rFonts w:ascii="Times New Roman" w:hAnsi="Times New Roman" w:cs="Times New Roman"/>
        </w:rPr>
        <w:t xml:space="preserve">The fact that there were a great number of vulnerabilities that had not been discovered and defensive measures that needed to be adopted right away </w:t>
      </w:r>
      <w:proofErr w:type="gramStart"/>
      <w:r w:rsidR="00D61C27" w:rsidRPr="00D61C27">
        <w:rPr>
          <w:rFonts w:ascii="Times New Roman" w:hAnsi="Times New Roman" w:cs="Times New Roman"/>
        </w:rPr>
        <w:t>in order to</w:t>
      </w:r>
      <w:proofErr w:type="gramEnd"/>
      <w:r w:rsidR="00D61C27" w:rsidRPr="00D61C27">
        <w:rPr>
          <w:rFonts w:ascii="Times New Roman" w:hAnsi="Times New Roman" w:cs="Times New Roman"/>
        </w:rPr>
        <w:t xml:space="preserve"> prevent attacks of a similar nature in the future contributed to the success of the attack. A complete strategy and threat intelligence should be prepared by the incident response team </w:t>
      </w:r>
      <w:proofErr w:type="gramStart"/>
      <w:r w:rsidR="00D61C27" w:rsidRPr="00D61C27">
        <w:rPr>
          <w:rFonts w:ascii="Times New Roman" w:hAnsi="Times New Roman" w:cs="Times New Roman"/>
        </w:rPr>
        <w:t>in order to</w:t>
      </w:r>
      <w:proofErr w:type="gramEnd"/>
      <w:r w:rsidR="00D61C27" w:rsidRPr="00D61C27">
        <w:rPr>
          <w:rFonts w:ascii="Times New Roman" w:hAnsi="Times New Roman" w:cs="Times New Roman"/>
        </w:rPr>
        <w:t xml:space="preserve"> put a halt to the attack as quickly as possible and to ensure that they are well prepared for any future attacks</w:t>
      </w:r>
      <w:r w:rsidR="002F7DBC">
        <w:rPr>
          <w:rFonts w:ascii="Times New Roman" w:hAnsi="Times New Roman" w:cs="Times New Roman"/>
        </w:rPr>
        <w:t xml:space="preserve"> </w:t>
      </w:r>
      <w:r w:rsidR="00BB1AFD">
        <w:rPr>
          <w:rFonts w:ascii="Times New Roman" w:hAnsi="Times New Roman" w:cs="Times New Roman"/>
        </w:rPr>
        <w:t>(</w:t>
      </w:r>
      <w:r w:rsidR="002F7DBC" w:rsidRPr="002F7DBC">
        <w:rPr>
          <w:rFonts w:ascii="Times New Roman" w:hAnsi="Times New Roman" w:cs="Times New Roman"/>
        </w:rPr>
        <w:t>Ankit Kumar Jain, Shukla and Goel 2024)</w:t>
      </w:r>
      <w:r w:rsidR="00D61C27" w:rsidRPr="00D61C27">
        <w:rPr>
          <w:rFonts w:ascii="Times New Roman" w:hAnsi="Times New Roman" w:cs="Times New Roman"/>
        </w:rPr>
        <w:t>.</w:t>
      </w:r>
    </w:p>
    <w:p w14:paraId="7FB54760" w14:textId="2B89449A" w:rsidR="00FB2E9B" w:rsidRPr="00FB2E9B" w:rsidRDefault="00FB2E9B" w:rsidP="00216892">
      <w:pPr>
        <w:pStyle w:val="Heading2"/>
      </w:pPr>
      <w:bookmarkStart w:id="16" w:name="_Toc196460168"/>
      <w:r w:rsidRPr="00FB2E9B">
        <w:t xml:space="preserve">Technical </w:t>
      </w:r>
      <w:r>
        <w:t>S</w:t>
      </w:r>
      <w:r w:rsidRPr="00FB2E9B">
        <w:t xml:space="preserve">ecurity </w:t>
      </w:r>
      <w:r>
        <w:t>M</w:t>
      </w:r>
      <w:r w:rsidRPr="00FB2E9B">
        <w:t>easures</w:t>
      </w:r>
      <w:bookmarkEnd w:id="16"/>
    </w:p>
    <w:p w14:paraId="185B8680" w14:textId="376F0047" w:rsidR="00FA5CC8" w:rsidRDefault="005C34F7" w:rsidP="00440FC9">
      <w:pPr>
        <w:spacing w:line="480" w:lineRule="auto"/>
        <w:jc w:val="both"/>
        <w:rPr>
          <w:rFonts w:ascii="Times New Roman" w:hAnsi="Times New Roman" w:cs="Times New Roman"/>
        </w:rPr>
      </w:pPr>
      <w:r>
        <w:rPr>
          <w:rFonts w:ascii="Times New Roman" w:hAnsi="Times New Roman" w:cs="Times New Roman"/>
        </w:rPr>
        <w:tab/>
      </w:r>
      <w:r w:rsidR="00440FC9" w:rsidRPr="00440FC9">
        <w:rPr>
          <w:rFonts w:ascii="Times New Roman" w:hAnsi="Times New Roman" w:cs="Times New Roman"/>
        </w:rPr>
        <w:t xml:space="preserve">Technically speaking, </w:t>
      </w:r>
      <w:r w:rsidR="0069648D" w:rsidRPr="00440FC9">
        <w:rPr>
          <w:rFonts w:ascii="Times New Roman" w:hAnsi="Times New Roman" w:cs="Times New Roman"/>
        </w:rPr>
        <w:t>London</w:t>
      </w:r>
      <w:r w:rsidR="00440FC9" w:rsidRPr="00440FC9">
        <w:rPr>
          <w:rFonts w:ascii="Times New Roman" w:hAnsi="Times New Roman" w:cs="Times New Roman"/>
        </w:rPr>
        <w:t xml:space="preserve"> TLMS should strengthen the attacks by implementing a multi-layered defense-in-depth design. Technical study indicates that various IP addresses are thought to be </w:t>
      </w:r>
      <w:proofErr w:type="gramStart"/>
      <w:r w:rsidR="00440FC9" w:rsidRPr="00440FC9">
        <w:rPr>
          <w:rFonts w:ascii="Times New Roman" w:hAnsi="Times New Roman" w:cs="Times New Roman"/>
        </w:rPr>
        <w:t>bots</w:t>
      </w:r>
      <w:proofErr w:type="gramEnd"/>
      <w:r w:rsidR="00440FC9" w:rsidRPr="00440FC9">
        <w:rPr>
          <w:rFonts w:ascii="Times New Roman" w:hAnsi="Times New Roman" w:cs="Times New Roman"/>
        </w:rPr>
        <w:t xml:space="preserve"> that send </w:t>
      </w:r>
      <w:proofErr w:type="gramStart"/>
      <w:r w:rsidR="00440FC9" w:rsidRPr="00440FC9">
        <w:rPr>
          <w:rFonts w:ascii="Times New Roman" w:hAnsi="Times New Roman" w:cs="Times New Roman"/>
        </w:rPr>
        <w:t>a large number of</w:t>
      </w:r>
      <w:proofErr w:type="gramEnd"/>
      <w:r w:rsidR="00440FC9" w:rsidRPr="00440FC9">
        <w:rPr>
          <w:rFonts w:ascii="Times New Roman" w:hAnsi="Times New Roman" w:cs="Times New Roman"/>
        </w:rPr>
        <w:t xml:space="preserve"> SYN requests to the same server </w:t>
      </w:r>
      <w:r w:rsidR="0069648D">
        <w:rPr>
          <w:rFonts w:ascii="Times New Roman" w:hAnsi="Times New Roman" w:cs="Times New Roman"/>
        </w:rPr>
        <w:t>to</w:t>
      </w:r>
      <w:r w:rsidR="00440FC9" w:rsidRPr="00440FC9">
        <w:rPr>
          <w:rFonts w:ascii="Times New Roman" w:hAnsi="Times New Roman" w:cs="Times New Roman"/>
        </w:rPr>
        <w:t xml:space="preserve"> degrade its services. As a result, compromised hosts like 10.100.1.50, 10.100.1.10, and 10.100.1.30 should be </w:t>
      </w:r>
      <w:r w:rsidR="00440FC9" w:rsidRPr="00440FC9">
        <w:rPr>
          <w:rFonts w:ascii="Times New Roman" w:hAnsi="Times New Roman" w:cs="Times New Roman"/>
        </w:rPr>
        <w:lastRenderedPageBreak/>
        <w:t xml:space="preserve">promptly isolated and forensically examined. Another crucial technical step that needs to be done right away is network segmentation, which divides public-facing interfaces and networks from vital infrastructures like databases, traffic light signals, and control systems. Strict firewall rules and updated firewall policies are needed to prevent unwanted external TCP connections, particularly on high-risk ports (22, 80, 443, 8080, 1433, 3389). TLMS should install an Intrusion Detection and Prevention System (IDPS) with the most recent updates to detect anomalous activity and malicious actions </w:t>
      </w:r>
      <w:r w:rsidR="0069648D">
        <w:rPr>
          <w:rFonts w:ascii="Times New Roman" w:hAnsi="Times New Roman" w:cs="Times New Roman"/>
        </w:rPr>
        <w:t>to</w:t>
      </w:r>
      <w:r w:rsidR="00440FC9" w:rsidRPr="00440FC9">
        <w:rPr>
          <w:rFonts w:ascii="Times New Roman" w:hAnsi="Times New Roman" w:cs="Times New Roman"/>
        </w:rPr>
        <w:t xml:space="preserve"> protect against DNS tunneling, SYN floods, and malicious packets. Use secure DNS protocols like DNS over HTTPS (</w:t>
      </w:r>
      <w:proofErr w:type="spellStart"/>
      <w:r w:rsidR="00440FC9" w:rsidRPr="00440FC9">
        <w:rPr>
          <w:rFonts w:ascii="Times New Roman" w:hAnsi="Times New Roman" w:cs="Times New Roman"/>
        </w:rPr>
        <w:t>DoH</w:t>
      </w:r>
      <w:proofErr w:type="spellEnd"/>
      <w:r w:rsidR="00440FC9" w:rsidRPr="00440FC9">
        <w:rPr>
          <w:rFonts w:ascii="Times New Roman" w:hAnsi="Times New Roman" w:cs="Times New Roman"/>
        </w:rPr>
        <w:t xml:space="preserve">) or DNSSEC to protect DNS </w:t>
      </w:r>
      <w:proofErr w:type="gramStart"/>
      <w:r w:rsidR="00440FC9" w:rsidRPr="00440FC9">
        <w:rPr>
          <w:rFonts w:ascii="Times New Roman" w:hAnsi="Times New Roman" w:cs="Times New Roman"/>
        </w:rPr>
        <w:t>traffic, and</w:t>
      </w:r>
      <w:proofErr w:type="gramEnd"/>
      <w:r w:rsidR="00440FC9" w:rsidRPr="00440FC9">
        <w:rPr>
          <w:rFonts w:ascii="Times New Roman" w:hAnsi="Times New Roman" w:cs="Times New Roman"/>
        </w:rPr>
        <w:t xml:space="preserve"> prevent exfiltration to rogue IPs like 203.0.113.53. Integrating behavioral analytics is necessary to stop credential misuse, including </w:t>
      </w:r>
      <w:r w:rsidR="0069648D" w:rsidRPr="00440FC9">
        <w:rPr>
          <w:rFonts w:ascii="Times New Roman" w:hAnsi="Times New Roman" w:cs="Times New Roman"/>
        </w:rPr>
        <w:t>those involving usernames and passwords</w:t>
      </w:r>
      <w:r w:rsidR="00440FC9" w:rsidRPr="00440FC9">
        <w:rPr>
          <w:rFonts w:ascii="Times New Roman" w:hAnsi="Times New Roman" w:cs="Times New Roman"/>
        </w:rPr>
        <w:t xml:space="preserve">. Disabling password-based authentication, putting SSH hardening into place, and using key pairs are urgently needed. Enable two- or multiple-factor authentication for administrative </w:t>
      </w:r>
      <w:proofErr w:type="gramStart"/>
      <w:r w:rsidR="00440FC9" w:rsidRPr="00440FC9">
        <w:rPr>
          <w:rFonts w:ascii="Times New Roman" w:hAnsi="Times New Roman" w:cs="Times New Roman"/>
        </w:rPr>
        <w:t>access, and</w:t>
      </w:r>
      <w:proofErr w:type="gramEnd"/>
      <w:r w:rsidR="00440FC9" w:rsidRPr="00440FC9">
        <w:rPr>
          <w:rFonts w:ascii="Times New Roman" w:hAnsi="Times New Roman" w:cs="Times New Roman"/>
        </w:rPr>
        <w:t xml:space="preserve"> keep an eye out for odd login attempts. Additionally, use authentication tokens, rate-limit requests, and input validation to protect API endpoints vulnerable to Post</w:t>
      </w:r>
      <w:r w:rsidR="00FA5CC8">
        <w:rPr>
          <w:rFonts w:ascii="Times New Roman" w:hAnsi="Times New Roman" w:cs="Times New Roman"/>
        </w:rPr>
        <w:t xml:space="preserve"> </w:t>
      </w:r>
      <w:r w:rsidR="00440FC9" w:rsidRPr="00440FC9">
        <w:rPr>
          <w:rFonts w:ascii="Times New Roman" w:hAnsi="Times New Roman" w:cs="Times New Roman"/>
        </w:rPr>
        <w:t>API hijack.</w:t>
      </w:r>
      <w:r w:rsidR="00FA5CC8">
        <w:rPr>
          <w:rFonts w:ascii="Times New Roman" w:hAnsi="Times New Roman" w:cs="Times New Roman"/>
        </w:rPr>
        <w:tab/>
        <w:t xml:space="preserve"> </w:t>
      </w:r>
    </w:p>
    <w:p w14:paraId="057F4D4B" w14:textId="186D3875" w:rsidR="00216892" w:rsidRPr="00216892" w:rsidRDefault="00216892" w:rsidP="00216892">
      <w:pPr>
        <w:pStyle w:val="Heading2"/>
      </w:pPr>
      <w:bookmarkStart w:id="17" w:name="_Toc196460169"/>
      <w:r w:rsidRPr="00216892">
        <w:t>Counter-</w:t>
      </w:r>
      <w:r>
        <w:t>D</w:t>
      </w:r>
      <w:r w:rsidRPr="00216892">
        <w:t xml:space="preserve">isinformation </w:t>
      </w:r>
      <w:r>
        <w:t>M</w:t>
      </w:r>
      <w:r w:rsidRPr="00216892">
        <w:t>easures</w:t>
      </w:r>
      <w:bookmarkEnd w:id="17"/>
    </w:p>
    <w:p w14:paraId="6F8220A5" w14:textId="47278133" w:rsidR="00FA5CC8" w:rsidRDefault="00FA5CC8" w:rsidP="00440FC9">
      <w:pPr>
        <w:spacing w:line="480" w:lineRule="auto"/>
        <w:jc w:val="both"/>
        <w:rPr>
          <w:rFonts w:ascii="Times New Roman" w:hAnsi="Times New Roman" w:cs="Times New Roman"/>
        </w:rPr>
      </w:pPr>
      <w:r>
        <w:rPr>
          <w:rFonts w:ascii="Times New Roman" w:hAnsi="Times New Roman" w:cs="Times New Roman"/>
        </w:rPr>
        <w:tab/>
      </w:r>
      <w:r w:rsidR="00D61C27" w:rsidRPr="00D61C27">
        <w:rPr>
          <w:rFonts w:ascii="Times New Roman" w:hAnsi="Times New Roman" w:cs="Times New Roman"/>
        </w:rPr>
        <w:t xml:space="preserve">The other component of the attack, in addition to the distributed denial of service attack, is to simultaneously launch a psychological warfare operation by employing false pictures of artificial intelligence to generate a state of panic and control public decisions </w:t>
      </w:r>
      <w:proofErr w:type="gramStart"/>
      <w:r w:rsidR="00D61C27" w:rsidRPr="00D61C27">
        <w:rPr>
          <w:rFonts w:ascii="Times New Roman" w:hAnsi="Times New Roman" w:cs="Times New Roman"/>
        </w:rPr>
        <w:t>through the use of</w:t>
      </w:r>
      <w:proofErr w:type="gramEnd"/>
      <w:r w:rsidR="00D61C27" w:rsidRPr="00D61C27">
        <w:rPr>
          <w:rFonts w:ascii="Times New Roman" w:hAnsi="Times New Roman" w:cs="Times New Roman"/>
        </w:rPr>
        <w:t xml:space="preserve"> disinformation. </w:t>
      </w:r>
      <w:r w:rsidR="0069648D">
        <w:rPr>
          <w:rFonts w:ascii="Times New Roman" w:hAnsi="Times New Roman" w:cs="Times New Roman"/>
        </w:rPr>
        <w:t>Because</w:t>
      </w:r>
      <w:r w:rsidR="00D61C27" w:rsidRPr="00D61C27">
        <w:rPr>
          <w:rFonts w:ascii="Times New Roman" w:hAnsi="Times New Roman" w:cs="Times New Roman"/>
        </w:rPr>
        <w:t xml:space="preserve"> this could be far more damaging than a technical attack, </w:t>
      </w:r>
      <w:r w:rsidR="0069648D">
        <w:rPr>
          <w:rFonts w:ascii="Times New Roman" w:hAnsi="Times New Roman" w:cs="Times New Roman"/>
        </w:rPr>
        <w:t>this must be</w:t>
      </w:r>
      <w:r w:rsidR="00D61C27" w:rsidRPr="00D61C27">
        <w:rPr>
          <w:rFonts w:ascii="Times New Roman" w:hAnsi="Times New Roman" w:cs="Times New Roman"/>
        </w:rPr>
        <w:t xml:space="preserve"> taken into consideration promptly. It is necessary to quickly implement a rapid media forensics response </w:t>
      </w:r>
      <w:r w:rsidR="0069648D">
        <w:rPr>
          <w:rFonts w:ascii="Times New Roman" w:hAnsi="Times New Roman" w:cs="Times New Roman"/>
        </w:rPr>
        <w:t>to</w:t>
      </w:r>
      <w:r w:rsidR="00D61C27" w:rsidRPr="00D61C27">
        <w:rPr>
          <w:rFonts w:ascii="Times New Roman" w:hAnsi="Times New Roman" w:cs="Times New Roman"/>
        </w:rPr>
        <w:t xml:space="preserve"> combat misinformation. Additionally, it is necessary to deploy advanced techniques that are based on artificial intelligence to identify content that is created or </w:t>
      </w:r>
      <w:proofErr w:type="spellStart"/>
      <w:r w:rsidR="00D61C27" w:rsidRPr="00D61C27">
        <w:rPr>
          <w:rFonts w:ascii="Times New Roman" w:hAnsi="Times New Roman" w:cs="Times New Roman"/>
        </w:rPr>
        <w:t>deepfaked</w:t>
      </w:r>
      <w:proofErr w:type="spellEnd"/>
      <w:r w:rsidR="00D61C27" w:rsidRPr="00D61C27">
        <w:rPr>
          <w:rFonts w:ascii="Times New Roman" w:hAnsi="Times New Roman" w:cs="Times New Roman"/>
        </w:rPr>
        <w:t xml:space="preserve"> before it is shared on social media accounts. Additionally, it is possible to come across it through official </w:t>
      </w:r>
      <w:r w:rsidR="00D61C27" w:rsidRPr="00D61C27">
        <w:rPr>
          <w:rFonts w:ascii="Times New Roman" w:hAnsi="Times New Roman" w:cs="Times New Roman"/>
        </w:rPr>
        <w:lastRenderedPageBreak/>
        <w:t xml:space="preserve">communication that is watermarked with cryptographically verifiable digital signatures through their use. It is also important to collaborate with social media and public broadcasting platforms to provide real-time corrections and verifications prior to the dissemination of any content of this kind. With the help of a centralized information trust portal, residents would be able to verify public announcements, traffic notifications, and emergency information. Additionally, the portal would provide information to warn the </w:t>
      </w:r>
      <w:proofErr w:type="gramStart"/>
      <w:r w:rsidR="00D61C27" w:rsidRPr="00D61C27">
        <w:rPr>
          <w:rFonts w:ascii="Times New Roman" w:hAnsi="Times New Roman" w:cs="Times New Roman"/>
        </w:rPr>
        <w:t>general public</w:t>
      </w:r>
      <w:proofErr w:type="gramEnd"/>
      <w:r w:rsidR="00D61C27" w:rsidRPr="00D61C27">
        <w:rPr>
          <w:rFonts w:ascii="Times New Roman" w:hAnsi="Times New Roman" w:cs="Times New Roman"/>
        </w:rPr>
        <w:t xml:space="preserve"> about scams and other forms of media.</w:t>
      </w:r>
    </w:p>
    <w:p w14:paraId="3FC9B933" w14:textId="09922B59" w:rsidR="00216892" w:rsidRPr="00216892" w:rsidRDefault="00216892" w:rsidP="00216892">
      <w:pPr>
        <w:pStyle w:val="Heading2"/>
      </w:pPr>
      <w:bookmarkStart w:id="18" w:name="_Toc196460170"/>
      <w:r w:rsidRPr="00216892">
        <w:t xml:space="preserve">Incident </w:t>
      </w:r>
      <w:r>
        <w:t>R</w:t>
      </w:r>
      <w:r w:rsidRPr="00216892">
        <w:t xml:space="preserve">esponse </w:t>
      </w:r>
      <w:r>
        <w:t>P</w:t>
      </w:r>
      <w:r w:rsidRPr="00216892">
        <w:t>lans</w:t>
      </w:r>
      <w:bookmarkEnd w:id="18"/>
    </w:p>
    <w:p w14:paraId="464F3DF8" w14:textId="330DD99F" w:rsidR="00D61C27" w:rsidRDefault="0093195D" w:rsidP="00D61C27">
      <w:pPr>
        <w:spacing w:line="480" w:lineRule="auto"/>
        <w:jc w:val="both"/>
        <w:rPr>
          <w:rFonts w:ascii="Times New Roman" w:hAnsi="Times New Roman" w:cs="Times New Roman"/>
        </w:rPr>
      </w:pPr>
      <w:r w:rsidRPr="00D61C27">
        <w:rPr>
          <w:rFonts w:ascii="Times New Roman" w:hAnsi="Times New Roman" w:cs="Times New Roman"/>
        </w:rPr>
        <w:tab/>
      </w:r>
      <w:r w:rsidR="00D61C27" w:rsidRPr="00D61C27">
        <w:rPr>
          <w:rFonts w:ascii="Times New Roman" w:hAnsi="Times New Roman" w:cs="Times New Roman"/>
        </w:rPr>
        <w:t>Another defensive action to consider is the implementation of an incident response plan. The teams responsible for cybersecurity at TLMS immediately begin the process of developing a comprehensive Cybersecurity Incident Response Plan (CSIRP), which includes several phases, such as preparedness, investigation, containment, elimination, recovery, and learning from the incident. The initial phase of identification must rely on automated alerting from SIEM systems (for example, the detection of SYN flood from IPs such as 185.200.50.10, 102.54.32.12, and so on). During the containment phase, the DDoS-targeted node located at 10.100.1.10 should be isolated, and legitimate traffic should be redirected by utilizing reverse proxies and DDoS mitigation services</w:t>
      </w:r>
      <w:r w:rsidR="00E82C8A">
        <w:rPr>
          <w:rFonts w:ascii="Times New Roman" w:hAnsi="Times New Roman" w:cs="Times New Roman"/>
        </w:rPr>
        <w:t xml:space="preserve"> </w:t>
      </w:r>
      <w:r w:rsidR="00E82C8A" w:rsidRPr="00E82C8A">
        <w:rPr>
          <w:rFonts w:ascii="Times New Roman" w:hAnsi="Times New Roman" w:cs="Times New Roman"/>
        </w:rPr>
        <w:t>(</w:t>
      </w:r>
      <w:proofErr w:type="spellStart"/>
      <w:r w:rsidR="00E82C8A" w:rsidRPr="00E82C8A">
        <w:rPr>
          <w:rFonts w:ascii="Times New Roman" w:hAnsi="Times New Roman" w:cs="Times New Roman"/>
        </w:rPr>
        <w:t>Farok</w:t>
      </w:r>
      <w:proofErr w:type="spellEnd"/>
      <w:r w:rsidR="00E82C8A" w:rsidRPr="00E82C8A">
        <w:rPr>
          <w:rFonts w:ascii="Times New Roman" w:hAnsi="Times New Roman" w:cs="Times New Roman"/>
        </w:rPr>
        <w:t xml:space="preserve"> and </w:t>
      </w:r>
      <w:proofErr w:type="spellStart"/>
      <w:r w:rsidR="00E82C8A" w:rsidRPr="00E82C8A">
        <w:rPr>
          <w:rFonts w:ascii="Times New Roman" w:hAnsi="Times New Roman" w:cs="Times New Roman"/>
        </w:rPr>
        <w:t>Zolkipli</w:t>
      </w:r>
      <w:proofErr w:type="spellEnd"/>
      <w:r w:rsidR="00E82C8A" w:rsidRPr="00E82C8A">
        <w:rPr>
          <w:rFonts w:ascii="Times New Roman" w:hAnsi="Times New Roman" w:cs="Times New Roman"/>
        </w:rPr>
        <w:t>, 2024)</w:t>
      </w:r>
      <w:r w:rsidR="00D61C27" w:rsidRPr="00D61C27">
        <w:rPr>
          <w:rFonts w:ascii="Times New Roman" w:hAnsi="Times New Roman" w:cs="Times New Roman"/>
        </w:rPr>
        <w:t xml:space="preserve">. When it comes to any permanent mechanisms and purging of all backdoors, there is the possibility of </w:t>
      </w:r>
      <w:proofErr w:type="gramStart"/>
      <w:r w:rsidR="00D61C27" w:rsidRPr="00D61C27">
        <w:rPr>
          <w:rFonts w:ascii="Times New Roman" w:hAnsi="Times New Roman" w:cs="Times New Roman"/>
        </w:rPr>
        <w:t>access</w:t>
      </w:r>
      <w:proofErr w:type="gramEnd"/>
      <w:r w:rsidR="00D61C27" w:rsidRPr="00D61C27">
        <w:rPr>
          <w:rFonts w:ascii="Times New Roman" w:hAnsi="Times New Roman" w:cs="Times New Roman"/>
        </w:rPr>
        <w:t xml:space="preserve"> log mechanisms. In the phase of eradication, this may be accomplished. Rebuilding from reliable backups and restoring secure settings are both required steps in the recovery process. In conclusion, it is necessary to carry out a comprehensive post-incident evaluation, as well as to compose and disseminate comprehensive internal reports to all relevant stakeholders, highlighting the lessons learned and updating playbooks accordingly.</w:t>
      </w:r>
    </w:p>
    <w:p w14:paraId="495E82EB" w14:textId="49D13DF3" w:rsidR="002519DC" w:rsidRDefault="002519DC" w:rsidP="00216892">
      <w:pPr>
        <w:pStyle w:val="Heading1"/>
      </w:pPr>
      <w:bookmarkStart w:id="19" w:name="_Toc196460171"/>
      <w:r w:rsidRPr="002519DC">
        <w:t>Immediate Mitigation Measures (Bash Script)</w:t>
      </w:r>
      <w:bookmarkEnd w:id="19"/>
    </w:p>
    <w:p w14:paraId="67D7F94F" w14:textId="1A8464DE" w:rsidR="00C727AA" w:rsidRPr="00C727AA" w:rsidRDefault="00C727AA" w:rsidP="00C727AA">
      <w:pPr>
        <w:rPr>
          <w:rFonts w:ascii="Times New Roman" w:hAnsi="Times New Roman" w:cs="Times New Roman"/>
        </w:rPr>
      </w:pPr>
      <w:r w:rsidRPr="00C727AA">
        <w:rPr>
          <w:rFonts w:ascii="Times New Roman" w:hAnsi="Times New Roman" w:cs="Times New Roman"/>
        </w:rPr>
        <w:lastRenderedPageBreak/>
        <w:t xml:space="preserve">Refer to </w:t>
      </w:r>
      <w:r w:rsidRPr="00C727AA">
        <w:rPr>
          <w:rFonts w:ascii="Times New Roman" w:hAnsi="Times New Roman" w:cs="Times New Roman"/>
          <w:b/>
          <w:bCs/>
        </w:rPr>
        <w:t>Appendix A</w:t>
      </w:r>
      <w:r w:rsidRPr="00C727AA">
        <w:rPr>
          <w:rFonts w:ascii="Times New Roman" w:hAnsi="Times New Roman" w:cs="Times New Roman"/>
        </w:rPr>
        <w:t xml:space="preserve"> for supporting bash script and output analysis screenshots.</w:t>
      </w:r>
    </w:p>
    <w:p w14:paraId="5D6A1E28" w14:textId="77777777" w:rsidR="0069648D" w:rsidRDefault="0069648D" w:rsidP="00890DCD"/>
    <w:p w14:paraId="5146FF7E" w14:textId="77777777" w:rsidR="0069648D" w:rsidRDefault="0069648D" w:rsidP="00890DCD"/>
    <w:p w14:paraId="1A0CD0E7" w14:textId="4B13CA5C"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GNU nano 8.2                                                                                              /opt/threat_mitigation.sh                                                                                                        </w:t>
      </w:r>
    </w:p>
    <w:p w14:paraId="78B6FAB7" w14:textId="77777777" w:rsidR="00890DCD" w:rsidRPr="0069648D" w:rsidRDefault="00890DCD" w:rsidP="00890DCD">
      <w:pPr>
        <w:rPr>
          <w:rFonts w:ascii="Times New Roman" w:hAnsi="Times New Roman" w:cs="Times New Roman"/>
        </w:rPr>
      </w:pPr>
      <w:proofErr w:type="gramStart"/>
      <w:r w:rsidRPr="0069648D">
        <w:rPr>
          <w:rFonts w:ascii="Times New Roman" w:hAnsi="Times New Roman" w:cs="Times New Roman"/>
        </w:rPr>
        <w:t>#!/</w:t>
      </w:r>
      <w:proofErr w:type="gramEnd"/>
      <w:r w:rsidRPr="0069648D">
        <w:rPr>
          <w:rFonts w:ascii="Times New Roman" w:hAnsi="Times New Roman" w:cs="Times New Roman"/>
        </w:rPr>
        <w:t>bin/bash</w:t>
      </w:r>
    </w:p>
    <w:p w14:paraId="1EBD45A7"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 CONFIGURATION =====</w:t>
      </w:r>
    </w:p>
    <w:p w14:paraId="5E25E538"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Malicious IPs involved in DNS Tunneling, SYN Flood, and Command-and-Control</w:t>
      </w:r>
    </w:p>
    <w:p w14:paraId="6ED76F1B"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MALICIOUS_IPS</w:t>
      </w:r>
      <w:proofErr w:type="gramStart"/>
      <w:r w:rsidRPr="0069648D">
        <w:rPr>
          <w:rFonts w:ascii="Times New Roman" w:hAnsi="Times New Roman" w:cs="Times New Roman"/>
        </w:rPr>
        <w:t>=(</w:t>
      </w:r>
      <w:proofErr w:type="gramEnd"/>
    </w:p>
    <w:p w14:paraId="59CE4FE0"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  "203.0.113.55"</w:t>
      </w:r>
    </w:p>
    <w:p w14:paraId="5ADB21F6"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  "185.200.50.10"</w:t>
      </w:r>
    </w:p>
    <w:p w14:paraId="23B2AF30"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  "102.54.32.12"</w:t>
      </w:r>
    </w:p>
    <w:p w14:paraId="18F78F98"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  "198.51.100.77"</w:t>
      </w:r>
    </w:p>
    <w:p w14:paraId="6C4C74CF"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w:t>
      </w:r>
    </w:p>
    <w:p w14:paraId="4C2A2B0D"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Log file for forensics</w:t>
      </w:r>
    </w:p>
    <w:p w14:paraId="08C26353"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LOG_FILE="/var/log/threat_block.log"</w:t>
      </w:r>
    </w:p>
    <w:p w14:paraId="24691336"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DATE=$(date '+%Y-%m-%d %</w:t>
      </w:r>
      <w:proofErr w:type="gramStart"/>
      <w:r w:rsidRPr="0069648D">
        <w:rPr>
          <w:rFonts w:ascii="Times New Roman" w:hAnsi="Times New Roman" w:cs="Times New Roman"/>
        </w:rPr>
        <w:t>H:%M:%</w:t>
      </w:r>
      <w:proofErr w:type="gramEnd"/>
      <w:r w:rsidRPr="0069648D">
        <w:rPr>
          <w:rFonts w:ascii="Times New Roman" w:hAnsi="Times New Roman" w:cs="Times New Roman"/>
        </w:rPr>
        <w:t>S')</w:t>
      </w:r>
    </w:p>
    <w:p w14:paraId="6E12D0F6" w14:textId="77777777" w:rsidR="00890DCD" w:rsidRPr="0069648D" w:rsidRDefault="00890DCD" w:rsidP="00890DCD">
      <w:pPr>
        <w:rPr>
          <w:rFonts w:ascii="Times New Roman" w:hAnsi="Times New Roman" w:cs="Times New Roman"/>
        </w:rPr>
      </w:pPr>
    </w:p>
    <w:p w14:paraId="62E75F1B"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echo "[$DATE] Starting mitigation..." | tee -a $LOG_FILE</w:t>
      </w:r>
    </w:p>
    <w:p w14:paraId="613884D2" w14:textId="77777777" w:rsidR="00890DCD" w:rsidRPr="0069648D" w:rsidRDefault="00890DCD" w:rsidP="00890DCD">
      <w:pPr>
        <w:rPr>
          <w:rFonts w:ascii="Times New Roman" w:hAnsi="Times New Roman" w:cs="Times New Roman"/>
        </w:rPr>
      </w:pPr>
    </w:p>
    <w:p w14:paraId="504C4959"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 ACTIONS =====</w:t>
      </w:r>
    </w:p>
    <w:p w14:paraId="19A6CC1A"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1. Block malicious IPs using iptables</w:t>
      </w:r>
    </w:p>
    <w:p w14:paraId="2EF0C315"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for IP in "${MALICIOUS_</w:t>
      </w:r>
      <w:proofErr w:type="gramStart"/>
      <w:r w:rsidRPr="0069648D">
        <w:rPr>
          <w:rFonts w:ascii="Times New Roman" w:hAnsi="Times New Roman" w:cs="Times New Roman"/>
        </w:rPr>
        <w:t>IPS[</w:t>
      </w:r>
      <w:proofErr w:type="gramEnd"/>
      <w:r w:rsidRPr="0069648D">
        <w:rPr>
          <w:rFonts w:ascii="Times New Roman" w:hAnsi="Times New Roman" w:cs="Times New Roman"/>
        </w:rPr>
        <w:t>@</w:t>
      </w:r>
      <w:proofErr w:type="gramStart"/>
      <w:r w:rsidRPr="0069648D">
        <w:rPr>
          <w:rFonts w:ascii="Times New Roman" w:hAnsi="Times New Roman" w:cs="Times New Roman"/>
        </w:rPr>
        <w:t>]}"</w:t>
      </w:r>
      <w:proofErr w:type="gramEnd"/>
      <w:r w:rsidRPr="0069648D">
        <w:rPr>
          <w:rFonts w:ascii="Times New Roman" w:hAnsi="Times New Roman" w:cs="Times New Roman"/>
        </w:rPr>
        <w:t>; do</w:t>
      </w:r>
    </w:p>
    <w:p w14:paraId="6578DAF6"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  echo "[$DATE] Blocking IP: $IP" | tee -a $LOG_FILE</w:t>
      </w:r>
    </w:p>
    <w:p w14:paraId="68750381"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  iptables -A INPUT -s "$IP" -j DROP</w:t>
      </w:r>
    </w:p>
    <w:p w14:paraId="6C145A88"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  iptables -A OUTPUT -d "$IP" -j DROP</w:t>
      </w:r>
    </w:p>
    <w:p w14:paraId="63E1F81C"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done</w:t>
      </w:r>
    </w:p>
    <w:p w14:paraId="6EF828CE" w14:textId="77777777" w:rsidR="00890DCD" w:rsidRPr="0069648D" w:rsidRDefault="00890DCD" w:rsidP="00890DCD">
      <w:pPr>
        <w:rPr>
          <w:rFonts w:ascii="Times New Roman" w:hAnsi="Times New Roman" w:cs="Times New Roman"/>
        </w:rPr>
      </w:pPr>
    </w:p>
    <w:p w14:paraId="4142507C"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2. Detect anomalous traffic (simple SYN flood detection via netstat)</w:t>
      </w:r>
    </w:p>
    <w:p w14:paraId="28168362"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echo "[$</w:t>
      </w:r>
      <w:proofErr w:type="gramStart"/>
      <w:r w:rsidRPr="0069648D">
        <w:rPr>
          <w:rFonts w:ascii="Times New Roman" w:hAnsi="Times New Roman" w:cs="Times New Roman"/>
        </w:rPr>
        <w:t>DATE]  Checking</w:t>
      </w:r>
      <w:proofErr w:type="gramEnd"/>
      <w:r w:rsidRPr="0069648D">
        <w:rPr>
          <w:rFonts w:ascii="Times New Roman" w:hAnsi="Times New Roman" w:cs="Times New Roman"/>
        </w:rPr>
        <w:t xml:space="preserve"> for SYN flood attempts..." | tee -a $LOG_FILE</w:t>
      </w:r>
    </w:p>
    <w:p w14:paraId="02BB1462"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netstat -</w:t>
      </w:r>
      <w:proofErr w:type="spellStart"/>
      <w:r w:rsidRPr="0069648D">
        <w:rPr>
          <w:rFonts w:ascii="Times New Roman" w:hAnsi="Times New Roman" w:cs="Times New Roman"/>
        </w:rPr>
        <w:t>anp</w:t>
      </w:r>
      <w:proofErr w:type="spellEnd"/>
      <w:r w:rsidRPr="0069648D">
        <w:rPr>
          <w:rFonts w:ascii="Times New Roman" w:hAnsi="Times New Roman" w:cs="Times New Roman"/>
        </w:rPr>
        <w:t xml:space="preserve"> | grep 'SYN_RECV' | awk '{print $</w:t>
      </w:r>
      <w:proofErr w:type="gramStart"/>
      <w:r w:rsidRPr="0069648D">
        <w:rPr>
          <w:rFonts w:ascii="Times New Roman" w:hAnsi="Times New Roman" w:cs="Times New Roman"/>
        </w:rPr>
        <w:t>5}' |</w:t>
      </w:r>
      <w:proofErr w:type="gramEnd"/>
      <w:r w:rsidRPr="0069648D">
        <w:rPr>
          <w:rFonts w:ascii="Times New Roman" w:hAnsi="Times New Roman" w:cs="Times New Roman"/>
        </w:rPr>
        <w:t xml:space="preserve"> cut -d: -f1 | sort | </w:t>
      </w:r>
      <w:proofErr w:type="spellStart"/>
      <w:r w:rsidRPr="0069648D">
        <w:rPr>
          <w:rFonts w:ascii="Times New Roman" w:hAnsi="Times New Roman" w:cs="Times New Roman"/>
        </w:rPr>
        <w:t>uniq</w:t>
      </w:r>
      <w:proofErr w:type="spellEnd"/>
      <w:r w:rsidRPr="0069648D">
        <w:rPr>
          <w:rFonts w:ascii="Times New Roman" w:hAnsi="Times New Roman" w:cs="Times New Roman"/>
        </w:rPr>
        <w:t xml:space="preserve"> -c | sort -nr | head -n 10 | tee -a $LOG_FILE</w:t>
      </w:r>
    </w:p>
    <w:p w14:paraId="5E09958B" w14:textId="77777777" w:rsidR="00890DCD" w:rsidRPr="0069648D" w:rsidRDefault="00890DCD" w:rsidP="00890DCD">
      <w:pPr>
        <w:rPr>
          <w:rFonts w:ascii="Times New Roman" w:hAnsi="Times New Roman" w:cs="Times New Roman"/>
        </w:rPr>
      </w:pPr>
    </w:p>
    <w:p w14:paraId="30BADA34"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3. Alert if any IP has &gt;100 SYN_RECV connections (indicating likely DDoS)</w:t>
      </w:r>
    </w:p>
    <w:p w14:paraId="0B51CC2B"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SUSPECTS=$(netstat -</w:t>
      </w:r>
      <w:proofErr w:type="spellStart"/>
      <w:r w:rsidRPr="0069648D">
        <w:rPr>
          <w:rFonts w:ascii="Times New Roman" w:hAnsi="Times New Roman" w:cs="Times New Roman"/>
        </w:rPr>
        <w:t>anp</w:t>
      </w:r>
      <w:proofErr w:type="spellEnd"/>
      <w:r w:rsidRPr="0069648D">
        <w:rPr>
          <w:rFonts w:ascii="Times New Roman" w:hAnsi="Times New Roman" w:cs="Times New Roman"/>
        </w:rPr>
        <w:t xml:space="preserve"> | grep 'SYN_RECV' | awk '{print $</w:t>
      </w:r>
      <w:proofErr w:type="gramStart"/>
      <w:r w:rsidRPr="0069648D">
        <w:rPr>
          <w:rFonts w:ascii="Times New Roman" w:hAnsi="Times New Roman" w:cs="Times New Roman"/>
        </w:rPr>
        <w:t>5}' |</w:t>
      </w:r>
      <w:proofErr w:type="gramEnd"/>
      <w:r w:rsidRPr="0069648D">
        <w:rPr>
          <w:rFonts w:ascii="Times New Roman" w:hAnsi="Times New Roman" w:cs="Times New Roman"/>
        </w:rPr>
        <w:t xml:space="preserve"> cut -d: -f1 | sort | </w:t>
      </w:r>
      <w:proofErr w:type="spellStart"/>
      <w:r w:rsidRPr="0069648D">
        <w:rPr>
          <w:rFonts w:ascii="Times New Roman" w:hAnsi="Times New Roman" w:cs="Times New Roman"/>
        </w:rPr>
        <w:t>uniq</w:t>
      </w:r>
      <w:proofErr w:type="spellEnd"/>
      <w:r w:rsidRPr="0069648D">
        <w:rPr>
          <w:rFonts w:ascii="Times New Roman" w:hAnsi="Times New Roman" w:cs="Times New Roman"/>
        </w:rPr>
        <w:t xml:space="preserve"> -c | awk '$1 &gt; 100 {print $</w:t>
      </w:r>
      <w:proofErr w:type="gramStart"/>
      <w:r w:rsidRPr="0069648D">
        <w:rPr>
          <w:rFonts w:ascii="Times New Roman" w:hAnsi="Times New Roman" w:cs="Times New Roman"/>
        </w:rPr>
        <w:t>2}'</w:t>
      </w:r>
      <w:proofErr w:type="gramEnd"/>
      <w:r w:rsidRPr="0069648D">
        <w:rPr>
          <w:rFonts w:ascii="Times New Roman" w:hAnsi="Times New Roman" w:cs="Times New Roman"/>
        </w:rPr>
        <w:t>)</w:t>
      </w:r>
    </w:p>
    <w:p w14:paraId="5C1247D7"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for SUSPECT in $SUSPECTS; do</w:t>
      </w:r>
    </w:p>
    <w:p w14:paraId="445AE21D"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  echo "[$</w:t>
      </w:r>
      <w:proofErr w:type="gramStart"/>
      <w:r w:rsidRPr="0069648D">
        <w:rPr>
          <w:rFonts w:ascii="Times New Roman" w:hAnsi="Times New Roman" w:cs="Times New Roman"/>
        </w:rPr>
        <w:t>DATE]  Possible</w:t>
      </w:r>
      <w:proofErr w:type="gramEnd"/>
      <w:r w:rsidRPr="0069648D">
        <w:rPr>
          <w:rFonts w:ascii="Times New Roman" w:hAnsi="Times New Roman" w:cs="Times New Roman"/>
        </w:rPr>
        <w:t xml:space="preserve"> SYN flood from: $SUSPECT — Blocking immediately." | tee -a $LOG_FILE</w:t>
      </w:r>
    </w:p>
    <w:p w14:paraId="6DA158A9"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  iptables -A INPUT -s "$SUSPECT" -j DROP</w:t>
      </w:r>
    </w:p>
    <w:p w14:paraId="61D33B56"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done</w:t>
      </w:r>
    </w:p>
    <w:p w14:paraId="7F983A77" w14:textId="77777777" w:rsidR="00890DCD" w:rsidRPr="0069648D" w:rsidRDefault="00890DCD" w:rsidP="00890DCD">
      <w:pPr>
        <w:rPr>
          <w:rFonts w:ascii="Times New Roman" w:hAnsi="Times New Roman" w:cs="Times New Roman"/>
        </w:rPr>
      </w:pPr>
    </w:p>
    <w:p w14:paraId="0E07DA79"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 4. Save iptables rules (persistent across reboot if iptables-persistent is installed)</w:t>
      </w:r>
    </w:p>
    <w:p w14:paraId="5E551585" w14:textId="77777777" w:rsidR="00890DCD" w:rsidRPr="0069648D" w:rsidRDefault="00890DCD" w:rsidP="00890DCD">
      <w:pPr>
        <w:rPr>
          <w:rFonts w:ascii="Times New Roman" w:hAnsi="Times New Roman" w:cs="Times New Roman"/>
        </w:rPr>
      </w:pPr>
      <w:r w:rsidRPr="0069648D">
        <w:rPr>
          <w:rFonts w:ascii="Times New Roman" w:hAnsi="Times New Roman" w:cs="Times New Roman"/>
        </w:rPr>
        <w:t>iptables-save &gt; /</w:t>
      </w:r>
      <w:proofErr w:type="spellStart"/>
      <w:r w:rsidRPr="0069648D">
        <w:rPr>
          <w:rFonts w:ascii="Times New Roman" w:hAnsi="Times New Roman" w:cs="Times New Roman"/>
        </w:rPr>
        <w:t>etc</w:t>
      </w:r>
      <w:proofErr w:type="spellEnd"/>
      <w:r w:rsidRPr="0069648D">
        <w:rPr>
          <w:rFonts w:ascii="Times New Roman" w:hAnsi="Times New Roman" w:cs="Times New Roman"/>
        </w:rPr>
        <w:t>/iptables/</w:t>
      </w:r>
      <w:proofErr w:type="gramStart"/>
      <w:r w:rsidRPr="0069648D">
        <w:rPr>
          <w:rFonts w:ascii="Times New Roman" w:hAnsi="Times New Roman" w:cs="Times New Roman"/>
        </w:rPr>
        <w:t>rules.v</w:t>
      </w:r>
      <w:proofErr w:type="gramEnd"/>
      <w:r w:rsidRPr="0069648D">
        <w:rPr>
          <w:rFonts w:ascii="Times New Roman" w:hAnsi="Times New Roman" w:cs="Times New Roman"/>
        </w:rPr>
        <w:t>4</w:t>
      </w:r>
    </w:p>
    <w:p w14:paraId="012766B0" w14:textId="77777777" w:rsidR="00890DCD" w:rsidRPr="0069648D" w:rsidRDefault="00890DCD" w:rsidP="00890DCD">
      <w:pPr>
        <w:rPr>
          <w:rFonts w:ascii="Times New Roman" w:hAnsi="Times New Roman" w:cs="Times New Roman"/>
        </w:rPr>
      </w:pPr>
    </w:p>
    <w:p w14:paraId="6723E37B" w14:textId="5F9B1978" w:rsidR="00890DCD" w:rsidRPr="0069648D" w:rsidRDefault="00890DCD" w:rsidP="00890DCD">
      <w:pPr>
        <w:rPr>
          <w:rFonts w:ascii="Times New Roman" w:hAnsi="Times New Roman" w:cs="Times New Roman"/>
        </w:rPr>
      </w:pPr>
      <w:r w:rsidRPr="0069648D">
        <w:rPr>
          <w:rFonts w:ascii="Times New Roman" w:hAnsi="Times New Roman" w:cs="Times New Roman"/>
        </w:rPr>
        <w:t xml:space="preserve">echo "[$DATE] Mitigation completed. All threats </w:t>
      </w:r>
      <w:proofErr w:type="gramStart"/>
      <w:r w:rsidRPr="0069648D">
        <w:rPr>
          <w:rFonts w:ascii="Times New Roman" w:hAnsi="Times New Roman" w:cs="Times New Roman"/>
        </w:rPr>
        <w:t>neutralized</w:t>
      </w:r>
      <w:proofErr w:type="gramEnd"/>
      <w:r w:rsidRPr="0069648D">
        <w:rPr>
          <w:rFonts w:ascii="Times New Roman" w:hAnsi="Times New Roman" w:cs="Times New Roman"/>
        </w:rPr>
        <w:t xml:space="preserve"> for now." | tee -a $LOG_FILE</w:t>
      </w:r>
    </w:p>
    <w:p w14:paraId="453B3E27" w14:textId="77777777" w:rsidR="00890DCD" w:rsidRDefault="00890DCD" w:rsidP="00890DCD"/>
    <w:p w14:paraId="14285866" w14:textId="77777777" w:rsidR="00890DCD" w:rsidRDefault="00890DCD" w:rsidP="00890DCD"/>
    <w:p w14:paraId="3CA1A5F5" w14:textId="77777777" w:rsidR="00890DCD" w:rsidRDefault="00890DCD" w:rsidP="00890DCD"/>
    <w:p w14:paraId="26494BE6" w14:textId="77777777" w:rsidR="0069648D" w:rsidRDefault="0069648D" w:rsidP="00890DCD"/>
    <w:p w14:paraId="21ECC7FD" w14:textId="77777777" w:rsidR="0069648D" w:rsidRDefault="0069648D" w:rsidP="00890DCD"/>
    <w:p w14:paraId="6A9A2FE5" w14:textId="77777777" w:rsidR="0069648D" w:rsidRDefault="0069648D" w:rsidP="00890DCD"/>
    <w:p w14:paraId="157F7D22" w14:textId="77777777" w:rsidR="0069648D" w:rsidRDefault="0069648D" w:rsidP="00890DCD"/>
    <w:p w14:paraId="571946D8" w14:textId="77777777" w:rsidR="0069648D" w:rsidRDefault="0069648D" w:rsidP="00890DCD"/>
    <w:p w14:paraId="76DA70AD" w14:textId="77777777" w:rsidR="0069648D" w:rsidRDefault="0069648D" w:rsidP="00890DCD"/>
    <w:p w14:paraId="6719BBE1" w14:textId="77777777" w:rsidR="0069648D" w:rsidRDefault="0069648D" w:rsidP="00890DCD"/>
    <w:p w14:paraId="64838A8D" w14:textId="77777777" w:rsidR="00890DCD" w:rsidRPr="00890DCD" w:rsidRDefault="00890DCD" w:rsidP="00890DCD"/>
    <w:p w14:paraId="596DFDDF" w14:textId="6B70F517" w:rsidR="005B4948" w:rsidRDefault="005B4948" w:rsidP="00216892">
      <w:pPr>
        <w:pStyle w:val="Heading1"/>
      </w:pPr>
      <w:bookmarkStart w:id="20" w:name="_Toc196460172"/>
      <w:r>
        <w:t>References</w:t>
      </w:r>
      <w:bookmarkEnd w:id="20"/>
    </w:p>
    <w:p w14:paraId="31F95F0D" w14:textId="77777777" w:rsidR="005B4948" w:rsidRPr="005B4948" w:rsidRDefault="005B4948" w:rsidP="005B4948">
      <w:pPr>
        <w:spacing w:line="480" w:lineRule="auto"/>
        <w:ind w:firstLine="720"/>
        <w:rPr>
          <w:rFonts w:ascii="Times New Roman" w:hAnsi="Times New Roman" w:cs="Times New Roman"/>
        </w:rPr>
      </w:pPr>
      <w:r w:rsidRPr="005B4948">
        <w:rPr>
          <w:rFonts w:ascii="Times New Roman" w:hAnsi="Times New Roman" w:cs="Times New Roman"/>
        </w:rPr>
        <w:t xml:space="preserve">Ankit Kumar Jain, Shukla, H. and Goel, D. (2024). A comprehensive survey on DDoS detection, mitigation, and defense strategies in software-defined networks. </w:t>
      </w:r>
      <w:r w:rsidRPr="005B4948">
        <w:rPr>
          <w:rFonts w:ascii="Times New Roman" w:hAnsi="Times New Roman" w:cs="Times New Roman"/>
          <w:i/>
          <w:iCs/>
        </w:rPr>
        <w:t>Cluster computing</w:t>
      </w:r>
      <w:r w:rsidRPr="005B4948">
        <w:rPr>
          <w:rFonts w:ascii="Times New Roman" w:hAnsi="Times New Roman" w:cs="Times New Roman"/>
        </w:rPr>
        <w:t xml:space="preserve">, 1(1). </w:t>
      </w:r>
      <w:proofErr w:type="spellStart"/>
      <w:proofErr w:type="gramStart"/>
      <w:r w:rsidRPr="005B4948">
        <w:rPr>
          <w:rFonts w:ascii="Times New Roman" w:hAnsi="Times New Roman" w:cs="Times New Roman"/>
        </w:rPr>
        <w:t>doi:https</w:t>
      </w:r>
      <w:proofErr w:type="spellEnd"/>
      <w:r w:rsidRPr="005B4948">
        <w:rPr>
          <w:rFonts w:ascii="Times New Roman" w:hAnsi="Times New Roman" w:cs="Times New Roman"/>
        </w:rPr>
        <w:t>://doi.org/10.1007/s10586-024-04596-z</w:t>
      </w:r>
      <w:proofErr w:type="gramEnd"/>
      <w:r w:rsidRPr="005B4948">
        <w:rPr>
          <w:rFonts w:ascii="Times New Roman" w:hAnsi="Times New Roman" w:cs="Times New Roman"/>
        </w:rPr>
        <w:t>.</w:t>
      </w:r>
    </w:p>
    <w:p w14:paraId="46C03257" w14:textId="77777777" w:rsidR="005B4948" w:rsidRPr="005B4948" w:rsidRDefault="005B4948" w:rsidP="005B4948">
      <w:pPr>
        <w:spacing w:line="480" w:lineRule="auto"/>
        <w:ind w:firstLine="720"/>
        <w:rPr>
          <w:rFonts w:ascii="Times New Roman" w:hAnsi="Times New Roman" w:cs="Times New Roman"/>
        </w:rPr>
      </w:pPr>
      <w:r w:rsidRPr="005B4948">
        <w:rPr>
          <w:rFonts w:ascii="Times New Roman" w:hAnsi="Times New Roman" w:cs="Times New Roman"/>
        </w:rPr>
        <w:t xml:space="preserve">Ashfaq Ahmad Najar and Manohar Naik S (2024). Cyber-Secure SDN: A CNN-Based Approach for Efficient Detection and Mitigation of DDoS Attacks. </w:t>
      </w:r>
      <w:r w:rsidRPr="005B4948">
        <w:rPr>
          <w:rFonts w:ascii="Times New Roman" w:hAnsi="Times New Roman" w:cs="Times New Roman"/>
          <w:i/>
          <w:iCs/>
        </w:rPr>
        <w:t>Computers &amp; Security</w:t>
      </w:r>
      <w:r w:rsidRPr="005B4948">
        <w:rPr>
          <w:rFonts w:ascii="Times New Roman" w:hAnsi="Times New Roman" w:cs="Times New Roman"/>
        </w:rPr>
        <w:t xml:space="preserve">, 139(1), pp.103716–103716. </w:t>
      </w:r>
      <w:proofErr w:type="spellStart"/>
      <w:proofErr w:type="gramStart"/>
      <w:r w:rsidRPr="005B4948">
        <w:rPr>
          <w:rFonts w:ascii="Times New Roman" w:hAnsi="Times New Roman" w:cs="Times New Roman"/>
        </w:rPr>
        <w:t>doi:https</w:t>
      </w:r>
      <w:proofErr w:type="spellEnd"/>
      <w:r w:rsidRPr="005B4948">
        <w:rPr>
          <w:rFonts w:ascii="Times New Roman" w:hAnsi="Times New Roman" w:cs="Times New Roman"/>
        </w:rPr>
        <w:t>://doi.org/10.1016/j.cose.2024.103716</w:t>
      </w:r>
      <w:proofErr w:type="gramEnd"/>
      <w:r w:rsidRPr="005B4948">
        <w:rPr>
          <w:rFonts w:ascii="Times New Roman" w:hAnsi="Times New Roman" w:cs="Times New Roman"/>
        </w:rPr>
        <w:t>.</w:t>
      </w:r>
    </w:p>
    <w:p w14:paraId="56580B6C" w14:textId="77777777" w:rsidR="005B4948" w:rsidRPr="005B4948" w:rsidRDefault="005B4948" w:rsidP="005B4948">
      <w:pPr>
        <w:spacing w:line="480" w:lineRule="auto"/>
        <w:ind w:firstLine="720"/>
        <w:rPr>
          <w:rFonts w:ascii="Times New Roman" w:hAnsi="Times New Roman" w:cs="Times New Roman"/>
        </w:rPr>
      </w:pPr>
      <w:r w:rsidRPr="005B4948">
        <w:rPr>
          <w:rFonts w:ascii="Times New Roman" w:hAnsi="Times New Roman" w:cs="Times New Roman"/>
        </w:rPr>
        <w:t xml:space="preserve">Dekker, M. and Alevizos, L. (2023). A threat‐intelligence driven methodology to incorporate uncertainty in cyber risk analysis and enhance decision‐making. </w:t>
      </w:r>
      <w:r w:rsidRPr="005B4948">
        <w:rPr>
          <w:rFonts w:ascii="Times New Roman" w:hAnsi="Times New Roman" w:cs="Times New Roman"/>
          <w:i/>
          <w:iCs/>
        </w:rPr>
        <w:t>Security and Privacy</w:t>
      </w:r>
      <w:r w:rsidRPr="005B4948">
        <w:rPr>
          <w:rFonts w:ascii="Times New Roman" w:hAnsi="Times New Roman" w:cs="Times New Roman"/>
        </w:rPr>
        <w:t xml:space="preserve">, 7(1). </w:t>
      </w:r>
      <w:proofErr w:type="spellStart"/>
      <w:proofErr w:type="gramStart"/>
      <w:r w:rsidRPr="005B4948">
        <w:rPr>
          <w:rFonts w:ascii="Times New Roman" w:hAnsi="Times New Roman" w:cs="Times New Roman"/>
        </w:rPr>
        <w:t>doi:https</w:t>
      </w:r>
      <w:proofErr w:type="spellEnd"/>
      <w:r w:rsidRPr="005B4948">
        <w:rPr>
          <w:rFonts w:ascii="Times New Roman" w:hAnsi="Times New Roman" w:cs="Times New Roman"/>
        </w:rPr>
        <w:t>://doi.org/10.1002/spy2.333</w:t>
      </w:r>
      <w:proofErr w:type="gramEnd"/>
      <w:r w:rsidRPr="005B4948">
        <w:rPr>
          <w:rFonts w:ascii="Times New Roman" w:hAnsi="Times New Roman" w:cs="Times New Roman"/>
        </w:rPr>
        <w:t>.</w:t>
      </w:r>
    </w:p>
    <w:p w14:paraId="0ABB0395" w14:textId="77777777" w:rsidR="005B4948" w:rsidRPr="005B4948" w:rsidRDefault="005B4948" w:rsidP="005B4948">
      <w:pPr>
        <w:spacing w:line="480" w:lineRule="auto"/>
        <w:ind w:firstLine="720"/>
        <w:rPr>
          <w:rFonts w:ascii="Times New Roman" w:hAnsi="Times New Roman" w:cs="Times New Roman"/>
        </w:rPr>
      </w:pPr>
      <w:r w:rsidRPr="005B4948">
        <w:rPr>
          <w:rFonts w:ascii="Times New Roman" w:hAnsi="Times New Roman" w:cs="Times New Roman"/>
        </w:rPr>
        <w:t xml:space="preserve">Farok, N.A.Z. and </w:t>
      </w:r>
      <w:proofErr w:type="spellStart"/>
      <w:r w:rsidRPr="005B4948">
        <w:rPr>
          <w:rFonts w:ascii="Times New Roman" w:hAnsi="Times New Roman" w:cs="Times New Roman"/>
        </w:rPr>
        <w:t>Zolkipli</w:t>
      </w:r>
      <w:proofErr w:type="spellEnd"/>
      <w:r w:rsidRPr="005B4948">
        <w:rPr>
          <w:rFonts w:ascii="Times New Roman" w:hAnsi="Times New Roman" w:cs="Times New Roman"/>
        </w:rPr>
        <w:t xml:space="preserve">, M.F. (2024). Incident Response Planning and Procedures. </w:t>
      </w:r>
      <w:r w:rsidRPr="005B4948">
        <w:rPr>
          <w:rFonts w:ascii="Times New Roman" w:hAnsi="Times New Roman" w:cs="Times New Roman"/>
          <w:i/>
          <w:iCs/>
        </w:rPr>
        <w:t xml:space="preserve">Borneo International Journal </w:t>
      </w:r>
      <w:proofErr w:type="spellStart"/>
      <w:r w:rsidRPr="005B4948">
        <w:rPr>
          <w:rFonts w:ascii="Times New Roman" w:hAnsi="Times New Roman" w:cs="Times New Roman"/>
          <w:i/>
          <w:iCs/>
        </w:rPr>
        <w:t>eISSN</w:t>
      </w:r>
      <w:proofErr w:type="spellEnd"/>
      <w:r w:rsidRPr="005B4948">
        <w:rPr>
          <w:rFonts w:ascii="Times New Roman" w:hAnsi="Times New Roman" w:cs="Times New Roman"/>
          <w:i/>
          <w:iCs/>
        </w:rPr>
        <w:t xml:space="preserve"> 2636-9826</w:t>
      </w:r>
      <w:r w:rsidRPr="005B4948">
        <w:rPr>
          <w:rFonts w:ascii="Times New Roman" w:hAnsi="Times New Roman" w:cs="Times New Roman"/>
        </w:rPr>
        <w:t>, [online] 7(2), pp.69–76. Available at: https://majmuah.com/journal/index.php/bij/article/view/641.</w:t>
      </w:r>
    </w:p>
    <w:p w14:paraId="43851A55" w14:textId="77777777" w:rsidR="005B4948" w:rsidRPr="005B4948" w:rsidRDefault="005B4948" w:rsidP="005B4948">
      <w:pPr>
        <w:spacing w:line="480" w:lineRule="auto"/>
        <w:ind w:firstLine="720"/>
        <w:rPr>
          <w:rFonts w:ascii="Times New Roman" w:hAnsi="Times New Roman" w:cs="Times New Roman"/>
        </w:rPr>
      </w:pPr>
      <w:r w:rsidRPr="005B4948">
        <w:rPr>
          <w:rFonts w:ascii="Times New Roman" w:hAnsi="Times New Roman" w:cs="Times New Roman"/>
        </w:rPr>
        <w:t xml:space="preserve">Heidari, A., </w:t>
      </w:r>
      <w:proofErr w:type="spellStart"/>
      <w:r w:rsidRPr="005B4948">
        <w:rPr>
          <w:rFonts w:ascii="Times New Roman" w:hAnsi="Times New Roman" w:cs="Times New Roman"/>
        </w:rPr>
        <w:t>Navimipour</w:t>
      </w:r>
      <w:proofErr w:type="spellEnd"/>
      <w:r w:rsidRPr="005B4948">
        <w:rPr>
          <w:rFonts w:ascii="Times New Roman" w:hAnsi="Times New Roman" w:cs="Times New Roman"/>
        </w:rPr>
        <w:t xml:space="preserve">, N.J., Dag, H. and Unal, M. (2023). Deepfake detection using deep learning methods: A systematic and comprehensive review. </w:t>
      </w:r>
      <w:r w:rsidRPr="005B4948">
        <w:rPr>
          <w:rFonts w:ascii="Times New Roman" w:hAnsi="Times New Roman" w:cs="Times New Roman"/>
          <w:i/>
          <w:iCs/>
        </w:rPr>
        <w:t>Wiley interdisciplinary reviews. Data mining and knowledge discovery/Wiley interdisciplinary reviews. Data mining and knowledge discovery</w:t>
      </w:r>
      <w:r w:rsidRPr="005B4948">
        <w:rPr>
          <w:rFonts w:ascii="Times New Roman" w:hAnsi="Times New Roman" w:cs="Times New Roman"/>
        </w:rPr>
        <w:t xml:space="preserve">, 14(2). </w:t>
      </w:r>
      <w:proofErr w:type="spellStart"/>
      <w:proofErr w:type="gramStart"/>
      <w:r w:rsidRPr="005B4948">
        <w:rPr>
          <w:rFonts w:ascii="Times New Roman" w:hAnsi="Times New Roman" w:cs="Times New Roman"/>
        </w:rPr>
        <w:t>doi:https</w:t>
      </w:r>
      <w:proofErr w:type="spellEnd"/>
      <w:r w:rsidRPr="005B4948">
        <w:rPr>
          <w:rFonts w:ascii="Times New Roman" w:hAnsi="Times New Roman" w:cs="Times New Roman"/>
        </w:rPr>
        <w:t>://doi.org/10.1002/widm.1520</w:t>
      </w:r>
      <w:proofErr w:type="gramEnd"/>
      <w:r w:rsidRPr="005B4948">
        <w:rPr>
          <w:rFonts w:ascii="Times New Roman" w:hAnsi="Times New Roman" w:cs="Times New Roman"/>
        </w:rPr>
        <w:t>.</w:t>
      </w:r>
    </w:p>
    <w:p w14:paraId="6450195A" w14:textId="77777777" w:rsidR="005B4948" w:rsidRPr="005B4948" w:rsidRDefault="005B4948" w:rsidP="005B4948">
      <w:pPr>
        <w:spacing w:line="480" w:lineRule="auto"/>
        <w:ind w:firstLine="720"/>
        <w:rPr>
          <w:rFonts w:ascii="Times New Roman" w:hAnsi="Times New Roman" w:cs="Times New Roman"/>
        </w:rPr>
      </w:pPr>
      <w:r w:rsidRPr="005B4948">
        <w:rPr>
          <w:rFonts w:ascii="Times New Roman" w:hAnsi="Times New Roman" w:cs="Times New Roman"/>
        </w:rPr>
        <w:t xml:space="preserve">MITRE (2024). </w:t>
      </w:r>
      <w:r w:rsidRPr="005B4948">
        <w:rPr>
          <w:rFonts w:ascii="Times New Roman" w:hAnsi="Times New Roman" w:cs="Times New Roman"/>
          <w:i/>
          <w:iCs/>
        </w:rPr>
        <w:t>MITRE ATT&amp;CK</w:t>
      </w:r>
      <w:r w:rsidRPr="005B4948">
        <w:rPr>
          <w:rFonts w:ascii="Times New Roman" w:hAnsi="Times New Roman" w:cs="Times New Roman"/>
        </w:rPr>
        <w:t>. [online] Mitre.org. Available at: https://attack.mitre.org/.</w:t>
      </w:r>
    </w:p>
    <w:p w14:paraId="6FE96FCD" w14:textId="77777777" w:rsidR="005B4948" w:rsidRDefault="005B4948" w:rsidP="005B4948">
      <w:pPr>
        <w:spacing w:line="480" w:lineRule="auto"/>
        <w:ind w:firstLine="720"/>
        <w:rPr>
          <w:rFonts w:ascii="Times New Roman" w:hAnsi="Times New Roman" w:cs="Times New Roman"/>
        </w:rPr>
      </w:pPr>
      <w:proofErr w:type="spellStart"/>
      <w:r w:rsidRPr="005B4948">
        <w:rPr>
          <w:rFonts w:ascii="Times New Roman" w:hAnsi="Times New Roman" w:cs="Times New Roman"/>
        </w:rPr>
        <w:lastRenderedPageBreak/>
        <w:t>Pantserev</w:t>
      </w:r>
      <w:proofErr w:type="spellEnd"/>
      <w:r w:rsidRPr="005B4948">
        <w:rPr>
          <w:rFonts w:ascii="Times New Roman" w:hAnsi="Times New Roman" w:cs="Times New Roman"/>
        </w:rPr>
        <w:t xml:space="preserve">, K.A. (2020). The Malicious Use of AI-Based Deepfake Technology as the New Threat to Psychological Security and Political Stability. </w:t>
      </w:r>
      <w:r w:rsidRPr="005B4948">
        <w:rPr>
          <w:rFonts w:ascii="Times New Roman" w:hAnsi="Times New Roman" w:cs="Times New Roman"/>
          <w:i/>
          <w:iCs/>
        </w:rPr>
        <w:t>Advanced Sciences and Technologies for Security Applications</w:t>
      </w:r>
      <w:r w:rsidRPr="005B4948">
        <w:rPr>
          <w:rFonts w:ascii="Times New Roman" w:hAnsi="Times New Roman" w:cs="Times New Roman"/>
        </w:rPr>
        <w:t xml:space="preserve">, pp.37–55. </w:t>
      </w:r>
      <w:proofErr w:type="spellStart"/>
      <w:proofErr w:type="gramStart"/>
      <w:r w:rsidRPr="005B4948">
        <w:rPr>
          <w:rFonts w:ascii="Times New Roman" w:hAnsi="Times New Roman" w:cs="Times New Roman"/>
        </w:rPr>
        <w:t>doi:https</w:t>
      </w:r>
      <w:proofErr w:type="spellEnd"/>
      <w:r w:rsidRPr="005B4948">
        <w:rPr>
          <w:rFonts w:ascii="Times New Roman" w:hAnsi="Times New Roman" w:cs="Times New Roman"/>
        </w:rPr>
        <w:t>://doi.org/10.1007/978-3-030-35746-7_3</w:t>
      </w:r>
      <w:proofErr w:type="gramEnd"/>
      <w:r w:rsidRPr="005B4948">
        <w:rPr>
          <w:rFonts w:ascii="Times New Roman" w:hAnsi="Times New Roman" w:cs="Times New Roman"/>
        </w:rPr>
        <w:t>.</w:t>
      </w:r>
    </w:p>
    <w:p w14:paraId="456EF562" w14:textId="34926A38" w:rsidR="00C727AA" w:rsidRDefault="00C727AA" w:rsidP="00C727AA">
      <w:pPr>
        <w:pStyle w:val="Heading1"/>
      </w:pPr>
      <w:bookmarkStart w:id="21" w:name="_Toc196460173"/>
      <w:r>
        <w:t>Appendix</w:t>
      </w:r>
      <w:bookmarkEnd w:id="21"/>
    </w:p>
    <w:p w14:paraId="42D29AEE" w14:textId="1F5ABFB8" w:rsidR="00C727AA" w:rsidRDefault="00C727AA" w:rsidP="00C727AA">
      <w:pPr>
        <w:pStyle w:val="Heading2"/>
      </w:pPr>
      <w:bookmarkStart w:id="22" w:name="_Toc196460174"/>
      <w:r w:rsidRPr="00C727AA">
        <w:t>Appendix A</w:t>
      </w:r>
      <w:bookmarkEnd w:id="22"/>
      <w:r w:rsidRPr="00C727AA">
        <w:t xml:space="preserve"> </w:t>
      </w:r>
    </w:p>
    <w:p w14:paraId="7DF8A424" w14:textId="7D681F6A" w:rsidR="00C727AA" w:rsidRDefault="00C727AA" w:rsidP="00C727AA"/>
    <w:p w14:paraId="1699EEA1" w14:textId="77777777" w:rsidR="00C727AA" w:rsidRDefault="00C727AA" w:rsidP="00C727AA"/>
    <w:p w14:paraId="21707024" w14:textId="77777777" w:rsidR="00576EAD" w:rsidRDefault="00576EAD" w:rsidP="00C727AA">
      <w:pPr>
        <w:rPr>
          <w:noProof/>
        </w:rPr>
      </w:pPr>
    </w:p>
    <w:p w14:paraId="656AAF68" w14:textId="0F3C9017" w:rsidR="00C727AA" w:rsidRDefault="00C727AA" w:rsidP="00C727AA">
      <w:r>
        <w:rPr>
          <w:noProof/>
        </w:rPr>
        <w:drawing>
          <wp:inline distT="0" distB="0" distL="0" distR="0" wp14:anchorId="2BBE94B7" wp14:editId="04C4DC1A">
            <wp:extent cx="5943600" cy="2285365"/>
            <wp:effectExtent l="0" t="0" r="0" b="635"/>
            <wp:docPr id="1531117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17139" name="Picture 1531117139"/>
                    <pic:cNvPicPr/>
                  </pic:nvPicPr>
                  <pic:blipFill rotWithShape="1">
                    <a:blip r:embed="rId8" cstate="print">
                      <a:extLst>
                        <a:ext uri="{28A0092B-C50C-407E-A947-70E740481C1C}">
                          <a14:useLocalDpi xmlns:a14="http://schemas.microsoft.com/office/drawing/2010/main" val="0"/>
                        </a:ext>
                      </a:extLst>
                    </a:blip>
                    <a:srcRect t="7695"/>
                    <a:stretch>
                      <a:fillRect/>
                    </a:stretch>
                  </pic:blipFill>
                  <pic:spPr bwMode="auto">
                    <a:xfrm>
                      <a:off x="0" y="0"/>
                      <a:ext cx="5943600" cy="2285365"/>
                    </a:xfrm>
                    <a:prstGeom prst="rect">
                      <a:avLst/>
                    </a:prstGeom>
                    <a:ln>
                      <a:noFill/>
                    </a:ln>
                    <a:extLst>
                      <a:ext uri="{53640926-AAD7-44D8-BBD7-CCE9431645EC}">
                        <a14:shadowObscured xmlns:a14="http://schemas.microsoft.com/office/drawing/2010/main"/>
                      </a:ext>
                    </a:extLst>
                  </pic:spPr>
                </pic:pic>
              </a:graphicData>
            </a:graphic>
          </wp:inline>
        </w:drawing>
      </w:r>
    </w:p>
    <w:p w14:paraId="5FF60D8E" w14:textId="77777777" w:rsidR="00C727AA" w:rsidRDefault="00C727AA" w:rsidP="00C727AA"/>
    <w:p w14:paraId="6CCFF8FB" w14:textId="77777777" w:rsidR="00C727AA" w:rsidRDefault="00C727AA" w:rsidP="00C727AA">
      <w:pPr>
        <w:rPr>
          <w:noProof/>
        </w:rPr>
      </w:pPr>
    </w:p>
    <w:p w14:paraId="786111B7" w14:textId="77777777" w:rsidR="00576EAD" w:rsidRDefault="00576EAD" w:rsidP="00C727AA">
      <w:pPr>
        <w:rPr>
          <w:noProof/>
        </w:rPr>
      </w:pPr>
    </w:p>
    <w:p w14:paraId="3ED2A3FD" w14:textId="49C07BFA" w:rsidR="00C727AA" w:rsidRPr="00C727AA" w:rsidRDefault="00C727AA" w:rsidP="00C727AA">
      <w:r>
        <w:rPr>
          <w:noProof/>
        </w:rPr>
        <w:lastRenderedPageBreak/>
        <w:drawing>
          <wp:inline distT="0" distB="0" distL="0" distR="0" wp14:anchorId="0481EC7F" wp14:editId="31FCC93A">
            <wp:extent cx="5943600" cy="2311400"/>
            <wp:effectExtent l="0" t="0" r="0" b="0"/>
            <wp:docPr id="219723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3579" name="Picture 219723579"/>
                    <pic:cNvPicPr/>
                  </pic:nvPicPr>
                  <pic:blipFill rotWithShape="1">
                    <a:blip r:embed="rId9" cstate="print">
                      <a:extLst>
                        <a:ext uri="{28A0092B-C50C-407E-A947-70E740481C1C}">
                          <a14:useLocalDpi xmlns:a14="http://schemas.microsoft.com/office/drawing/2010/main" val="0"/>
                        </a:ext>
                      </a:extLst>
                    </a:blip>
                    <a:srcRect t="11650"/>
                    <a:stretch>
                      <a:fillRect/>
                    </a:stretch>
                  </pic:blipFill>
                  <pic:spPr bwMode="auto">
                    <a:xfrm>
                      <a:off x="0" y="0"/>
                      <a:ext cx="5943600" cy="2311400"/>
                    </a:xfrm>
                    <a:prstGeom prst="rect">
                      <a:avLst/>
                    </a:prstGeom>
                    <a:ln>
                      <a:noFill/>
                    </a:ln>
                    <a:extLst>
                      <a:ext uri="{53640926-AAD7-44D8-BBD7-CCE9431645EC}">
                        <a14:shadowObscured xmlns:a14="http://schemas.microsoft.com/office/drawing/2010/main"/>
                      </a:ext>
                    </a:extLst>
                  </pic:spPr>
                </pic:pic>
              </a:graphicData>
            </a:graphic>
          </wp:inline>
        </w:drawing>
      </w:r>
    </w:p>
    <w:p w14:paraId="7BD3EEF6" w14:textId="77777777" w:rsidR="00C727AA" w:rsidRDefault="00C727AA" w:rsidP="00C727AA"/>
    <w:p w14:paraId="550AC78B" w14:textId="77777777" w:rsidR="00576EAD" w:rsidRDefault="00576EAD" w:rsidP="00C727AA">
      <w:pPr>
        <w:rPr>
          <w:noProof/>
        </w:rPr>
      </w:pPr>
    </w:p>
    <w:p w14:paraId="7ECFE3EC" w14:textId="48E6B06B" w:rsidR="00C727AA" w:rsidRDefault="00C727AA" w:rsidP="00C727AA">
      <w:r>
        <w:rPr>
          <w:noProof/>
        </w:rPr>
        <w:drawing>
          <wp:inline distT="0" distB="0" distL="0" distR="0" wp14:anchorId="69AB62BF" wp14:editId="053E7A4E">
            <wp:extent cx="5943600" cy="2175510"/>
            <wp:effectExtent l="0" t="0" r="0" b="0"/>
            <wp:docPr id="803945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877" name="Picture 803945877"/>
                    <pic:cNvPicPr/>
                  </pic:nvPicPr>
                  <pic:blipFill rotWithShape="1">
                    <a:blip r:embed="rId10" cstate="print">
                      <a:extLst>
                        <a:ext uri="{28A0092B-C50C-407E-A947-70E740481C1C}">
                          <a14:useLocalDpi xmlns:a14="http://schemas.microsoft.com/office/drawing/2010/main" val="0"/>
                        </a:ext>
                      </a:extLst>
                    </a:blip>
                    <a:srcRect t="11610"/>
                    <a:stretch>
                      <a:fillRect/>
                    </a:stretch>
                  </pic:blipFill>
                  <pic:spPr bwMode="auto">
                    <a:xfrm>
                      <a:off x="0" y="0"/>
                      <a:ext cx="5943600" cy="2175510"/>
                    </a:xfrm>
                    <a:prstGeom prst="rect">
                      <a:avLst/>
                    </a:prstGeom>
                    <a:ln>
                      <a:noFill/>
                    </a:ln>
                    <a:extLst>
                      <a:ext uri="{53640926-AAD7-44D8-BBD7-CCE9431645EC}">
                        <a14:shadowObscured xmlns:a14="http://schemas.microsoft.com/office/drawing/2010/main"/>
                      </a:ext>
                    </a:extLst>
                  </pic:spPr>
                </pic:pic>
              </a:graphicData>
            </a:graphic>
          </wp:inline>
        </w:drawing>
      </w:r>
    </w:p>
    <w:p w14:paraId="12F68747" w14:textId="77777777" w:rsidR="00C727AA" w:rsidRDefault="00C727AA" w:rsidP="00C727AA"/>
    <w:p w14:paraId="69496B4F" w14:textId="77777777" w:rsidR="00576EAD" w:rsidRDefault="00576EAD" w:rsidP="00C727AA">
      <w:pPr>
        <w:rPr>
          <w:noProof/>
        </w:rPr>
      </w:pPr>
    </w:p>
    <w:p w14:paraId="354C7915" w14:textId="5EE744DB" w:rsidR="00FB6B41" w:rsidRDefault="00FB6B41" w:rsidP="00C727AA">
      <w:r>
        <w:rPr>
          <w:noProof/>
        </w:rPr>
        <w:drawing>
          <wp:inline distT="0" distB="0" distL="0" distR="0" wp14:anchorId="14A7BEA8" wp14:editId="28D71903">
            <wp:extent cx="5943600" cy="2197100"/>
            <wp:effectExtent l="0" t="0" r="0" b="0"/>
            <wp:docPr id="1206836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36073" name="Picture 1206836073"/>
                    <pic:cNvPicPr/>
                  </pic:nvPicPr>
                  <pic:blipFill rotWithShape="1">
                    <a:blip r:embed="rId11" cstate="print">
                      <a:extLst>
                        <a:ext uri="{28A0092B-C50C-407E-A947-70E740481C1C}">
                          <a14:useLocalDpi xmlns:a14="http://schemas.microsoft.com/office/drawing/2010/main" val="0"/>
                        </a:ext>
                      </a:extLst>
                    </a:blip>
                    <a:srcRect t="15403"/>
                    <a:stretch>
                      <a:fillRect/>
                    </a:stretch>
                  </pic:blipFill>
                  <pic:spPr bwMode="auto">
                    <a:xfrm>
                      <a:off x="0" y="0"/>
                      <a:ext cx="5943600" cy="2197100"/>
                    </a:xfrm>
                    <a:prstGeom prst="rect">
                      <a:avLst/>
                    </a:prstGeom>
                    <a:ln>
                      <a:noFill/>
                    </a:ln>
                    <a:extLst>
                      <a:ext uri="{53640926-AAD7-44D8-BBD7-CCE9431645EC}">
                        <a14:shadowObscured xmlns:a14="http://schemas.microsoft.com/office/drawing/2010/main"/>
                      </a:ext>
                    </a:extLst>
                  </pic:spPr>
                </pic:pic>
              </a:graphicData>
            </a:graphic>
          </wp:inline>
        </w:drawing>
      </w:r>
    </w:p>
    <w:p w14:paraId="41FA4F1C" w14:textId="77777777" w:rsidR="00FB6B41" w:rsidRDefault="00FB6B41" w:rsidP="00C727AA"/>
    <w:p w14:paraId="39BD108A" w14:textId="77777777" w:rsidR="00576EAD" w:rsidRDefault="00576EAD" w:rsidP="00C727AA">
      <w:pPr>
        <w:rPr>
          <w:noProof/>
        </w:rPr>
      </w:pPr>
    </w:p>
    <w:p w14:paraId="033DA3A1" w14:textId="18BD85A7" w:rsidR="00FB6B41" w:rsidRDefault="00FB6B41" w:rsidP="00C727AA">
      <w:r>
        <w:rPr>
          <w:noProof/>
        </w:rPr>
        <w:drawing>
          <wp:inline distT="0" distB="0" distL="0" distR="0" wp14:anchorId="4BCE7808" wp14:editId="48FC7912">
            <wp:extent cx="5943600" cy="2193925"/>
            <wp:effectExtent l="0" t="0" r="0" b="0"/>
            <wp:docPr id="863048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8397" name="Picture 863048397"/>
                    <pic:cNvPicPr/>
                  </pic:nvPicPr>
                  <pic:blipFill rotWithShape="1">
                    <a:blip r:embed="rId12" cstate="print">
                      <a:extLst>
                        <a:ext uri="{28A0092B-C50C-407E-A947-70E740481C1C}">
                          <a14:useLocalDpi xmlns:a14="http://schemas.microsoft.com/office/drawing/2010/main" val="0"/>
                        </a:ext>
                      </a:extLst>
                    </a:blip>
                    <a:srcRect t="15215"/>
                    <a:stretch>
                      <a:fillRect/>
                    </a:stretch>
                  </pic:blipFill>
                  <pic:spPr bwMode="auto">
                    <a:xfrm>
                      <a:off x="0" y="0"/>
                      <a:ext cx="5943600" cy="2193925"/>
                    </a:xfrm>
                    <a:prstGeom prst="rect">
                      <a:avLst/>
                    </a:prstGeom>
                    <a:ln>
                      <a:noFill/>
                    </a:ln>
                    <a:extLst>
                      <a:ext uri="{53640926-AAD7-44D8-BBD7-CCE9431645EC}">
                        <a14:shadowObscured xmlns:a14="http://schemas.microsoft.com/office/drawing/2010/main"/>
                      </a:ext>
                    </a:extLst>
                  </pic:spPr>
                </pic:pic>
              </a:graphicData>
            </a:graphic>
          </wp:inline>
        </w:drawing>
      </w:r>
    </w:p>
    <w:p w14:paraId="50BF4422" w14:textId="77777777" w:rsidR="00FB6B41" w:rsidRDefault="00FB6B41" w:rsidP="00C727AA"/>
    <w:p w14:paraId="528D9FE6" w14:textId="77777777" w:rsidR="00576EAD" w:rsidRDefault="00576EAD" w:rsidP="00C727AA">
      <w:pPr>
        <w:rPr>
          <w:noProof/>
        </w:rPr>
      </w:pPr>
    </w:p>
    <w:p w14:paraId="7291EFB6" w14:textId="26DEF5EF" w:rsidR="00FB6B41" w:rsidRDefault="00FB6B41" w:rsidP="00C727AA">
      <w:r>
        <w:rPr>
          <w:noProof/>
        </w:rPr>
        <w:drawing>
          <wp:inline distT="0" distB="0" distL="0" distR="0" wp14:anchorId="65C40DB6" wp14:editId="13906E2A">
            <wp:extent cx="5943600" cy="2154555"/>
            <wp:effectExtent l="0" t="0" r="0" b="0"/>
            <wp:docPr id="11514183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18387" name="Picture 1151418387"/>
                    <pic:cNvPicPr/>
                  </pic:nvPicPr>
                  <pic:blipFill rotWithShape="1">
                    <a:blip r:embed="rId13" cstate="print">
                      <a:extLst>
                        <a:ext uri="{28A0092B-C50C-407E-A947-70E740481C1C}">
                          <a14:useLocalDpi xmlns:a14="http://schemas.microsoft.com/office/drawing/2010/main" val="0"/>
                        </a:ext>
                      </a:extLst>
                    </a:blip>
                    <a:srcRect t="13949"/>
                    <a:stretch>
                      <a:fillRect/>
                    </a:stretch>
                  </pic:blipFill>
                  <pic:spPr bwMode="auto">
                    <a:xfrm>
                      <a:off x="0" y="0"/>
                      <a:ext cx="5943600" cy="2154555"/>
                    </a:xfrm>
                    <a:prstGeom prst="rect">
                      <a:avLst/>
                    </a:prstGeom>
                    <a:ln>
                      <a:noFill/>
                    </a:ln>
                    <a:extLst>
                      <a:ext uri="{53640926-AAD7-44D8-BBD7-CCE9431645EC}">
                        <a14:shadowObscured xmlns:a14="http://schemas.microsoft.com/office/drawing/2010/main"/>
                      </a:ext>
                    </a:extLst>
                  </pic:spPr>
                </pic:pic>
              </a:graphicData>
            </a:graphic>
          </wp:inline>
        </w:drawing>
      </w:r>
    </w:p>
    <w:p w14:paraId="72213F47" w14:textId="77777777" w:rsidR="00FB6B41" w:rsidRDefault="00FB6B41" w:rsidP="00C727AA"/>
    <w:p w14:paraId="1E95F3E6" w14:textId="77777777" w:rsidR="00576EAD" w:rsidRDefault="00576EAD" w:rsidP="00C727AA">
      <w:pPr>
        <w:rPr>
          <w:noProof/>
        </w:rPr>
      </w:pPr>
    </w:p>
    <w:p w14:paraId="1CBB606B" w14:textId="1739C70D" w:rsidR="00FB6B41" w:rsidRDefault="00FB6B41" w:rsidP="00C727AA">
      <w:r>
        <w:rPr>
          <w:noProof/>
        </w:rPr>
        <w:lastRenderedPageBreak/>
        <w:drawing>
          <wp:inline distT="0" distB="0" distL="0" distR="0" wp14:anchorId="17F93310" wp14:editId="7ECEB3FC">
            <wp:extent cx="5943600" cy="2506345"/>
            <wp:effectExtent l="0" t="0" r="0" b="8255"/>
            <wp:docPr id="13320033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3363" name="Picture 1332003363"/>
                    <pic:cNvPicPr/>
                  </pic:nvPicPr>
                  <pic:blipFill rotWithShape="1">
                    <a:blip r:embed="rId14" cstate="print">
                      <a:extLst>
                        <a:ext uri="{28A0092B-C50C-407E-A947-70E740481C1C}">
                          <a14:useLocalDpi xmlns:a14="http://schemas.microsoft.com/office/drawing/2010/main" val="0"/>
                        </a:ext>
                      </a:extLst>
                    </a:blip>
                    <a:srcRect t="18061"/>
                    <a:stretch>
                      <a:fillRect/>
                    </a:stretch>
                  </pic:blipFill>
                  <pic:spPr bwMode="auto">
                    <a:xfrm>
                      <a:off x="0" y="0"/>
                      <a:ext cx="5943600" cy="2506345"/>
                    </a:xfrm>
                    <a:prstGeom prst="rect">
                      <a:avLst/>
                    </a:prstGeom>
                    <a:ln>
                      <a:noFill/>
                    </a:ln>
                    <a:extLst>
                      <a:ext uri="{53640926-AAD7-44D8-BBD7-CCE9431645EC}">
                        <a14:shadowObscured xmlns:a14="http://schemas.microsoft.com/office/drawing/2010/main"/>
                      </a:ext>
                    </a:extLst>
                  </pic:spPr>
                </pic:pic>
              </a:graphicData>
            </a:graphic>
          </wp:inline>
        </w:drawing>
      </w:r>
    </w:p>
    <w:p w14:paraId="75D80D5B" w14:textId="77777777" w:rsidR="00576EAD" w:rsidRDefault="00576EAD" w:rsidP="00C727AA">
      <w:pPr>
        <w:rPr>
          <w:noProof/>
        </w:rPr>
      </w:pPr>
    </w:p>
    <w:p w14:paraId="3FAA19AE" w14:textId="08490F2E" w:rsidR="00FB6B41" w:rsidRDefault="00FB6B41" w:rsidP="00C727AA">
      <w:r>
        <w:rPr>
          <w:noProof/>
        </w:rPr>
        <w:drawing>
          <wp:inline distT="0" distB="0" distL="0" distR="0" wp14:anchorId="397E501B" wp14:editId="3BDC2A21">
            <wp:extent cx="5943600" cy="2338070"/>
            <wp:effectExtent l="0" t="0" r="0" b="5080"/>
            <wp:docPr id="2067943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43122" name="Picture 2067943122"/>
                    <pic:cNvPicPr/>
                  </pic:nvPicPr>
                  <pic:blipFill rotWithShape="1">
                    <a:blip r:embed="rId15" cstate="print">
                      <a:extLst>
                        <a:ext uri="{28A0092B-C50C-407E-A947-70E740481C1C}">
                          <a14:useLocalDpi xmlns:a14="http://schemas.microsoft.com/office/drawing/2010/main" val="0"/>
                        </a:ext>
                      </a:extLst>
                    </a:blip>
                    <a:srcRect t="16546"/>
                    <a:stretch>
                      <a:fillRect/>
                    </a:stretch>
                  </pic:blipFill>
                  <pic:spPr bwMode="auto">
                    <a:xfrm>
                      <a:off x="0" y="0"/>
                      <a:ext cx="5943600" cy="2338070"/>
                    </a:xfrm>
                    <a:prstGeom prst="rect">
                      <a:avLst/>
                    </a:prstGeom>
                    <a:ln>
                      <a:noFill/>
                    </a:ln>
                    <a:extLst>
                      <a:ext uri="{53640926-AAD7-44D8-BBD7-CCE9431645EC}">
                        <a14:shadowObscured xmlns:a14="http://schemas.microsoft.com/office/drawing/2010/main"/>
                      </a:ext>
                    </a:extLst>
                  </pic:spPr>
                </pic:pic>
              </a:graphicData>
            </a:graphic>
          </wp:inline>
        </w:drawing>
      </w:r>
    </w:p>
    <w:p w14:paraId="00F42C6A" w14:textId="77777777" w:rsidR="00576EAD" w:rsidRDefault="00576EAD" w:rsidP="00C727AA">
      <w:pPr>
        <w:rPr>
          <w:noProof/>
        </w:rPr>
      </w:pPr>
    </w:p>
    <w:p w14:paraId="30E86F25" w14:textId="143CF0F2" w:rsidR="00FB6B41" w:rsidRDefault="00FB6B41" w:rsidP="00C727AA">
      <w:r>
        <w:rPr>
          <w:noProof/>
        </w:rPr>
        <w:drawing>
          <wp:inline distT="0" distB="0" distL="0" distR="0" wp14:anchorId="6A8966A1" wp14:editId="67A7322E">
            <wp:extent cx="5943600" cy="2181860"/>
            <wp:effectExtent l="0" t="0" r="0" b="8890"/>
            <wp:docPr id="1404612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2120" name="Picture 1404612120"/>
                    <pic:cNvPicPr/>
                  </pic:nvPicPr>
                  <pic:blipFill rotWithShape="1">
                    <a:blip r:embed="rId16" cstate="print">
                      <a:extLst>
                        <a:ext uri="{28A0092B-C50C-407E-A947-70E740481C1C}">
                          <a14:useLocalDpi xmlns:a14="http://schemas.microsoft.com/office/drawing/2010/main" val="0"/>
                        </a:ext>
                      </a:extLst>
                    </a:blip>
                    <a:srcRect t="15077"/>
                    <a:stretch>
                      <a:fillRect/>
                    </a:stretch>
                  </pic:blipFill>
                  <pic:spPr bwMode="auto">
                    <a:xfrm>
                      <a:off x="0" y="0"/>
                      <a:ext cx="5943600" cy="2181860"/>
                    </a:xfrm>
                    <a:prstGeom prst="rect">
                      <a:avLst/>
                    </a:prstGeom>
                    <a:ln>
                      <a:noFill/>
                    </a:ln>
                    <a:extLst>
                      <a:ext uri="{53640926-AAD7-44D8-BBD7-CCE9431645EC}">
                        <a14:shadowObscured xmlns:a14="http://schemas.microsoft.com/office/drawing/2010/main"/>
                      </a:ext>
                    </a:extLst>
                  </pic:spPr>
                </pic:pic>
              </a:graphicData>
            </a:graphic>
          </wp:inline>
        </w:drawing>
      </w:r>
    </w:p>
    <w:p w14:paraId="1E23E60C" w14:textId="77777777" w:rsidR="00FB6B41" w:rsidRDefault="00FB6B41" w:rsidP="00C727AA"/>
    <w:p w14:paraId="26FC5689" w14:textId="77777777" w:rsidR="00576EAD" w:rsidRDefault="00576EAD" w:rsidP="00C727AA">
      <w:pPr>
        <w:rPr>
          <w:noProof/>
        </w:rPr>
      </w:pPr>
    </w:p>
    <w:p w14:paraId="6005A5D6" w14:textId="1F29F081" w:rsidR="00FB6B41" w:rsidRDefault="00FB6B41" w:rsidP="00C727AA">
      <w:r>
        <w:rPr>
          <w:noProof/>
        </w:rPr>
        <w:drawing>
          <wp:inline distT="0" distB="0" distL="0" distR="0" wp14:anchorId="07A0BA21" wp14:editId="6A5CA264">
            <wp:extent cx="5943600" cy="2611755"/>
            <wp:effectExtent l="0" t="0" r="0" b="0"/>
            <wp:docPr id="1084026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26778" name="Picture 1084026778"/>
                    <pic:cNvPicPr/>
                  </pic:nvPicPr>
                  <pic:blipFill rotWithShape="1">
                    <a:blip r:embed="rId17" cstate="print">
                      <a:extLst>
                        <a:ext uri="{28A0092B-C50C-407E-A947-70E740481C1C}">
                          <a14:useLocalDpi xmlns:a14="http://schemas.microsoft.com/office/drawing/2010/main" val="0"/>
                        </a:ext>
                      </a:extLst>
                    </a:blip>
                    <a:srcRect t="13828"/>
                    <a:stretch>
                      <a:fillRect/>
                    </a:stretch>
                  </pic:blipFill>
                  <pic:spPr bwMode="auto">
                    <a:xfrm>
                      <a:off x="0" y="0"/>
                      <a:ext cx="5943600" cy="2611755"/>
                    </a:xfrm>
                    <a:prstGeom prst="rect">
                      <a:avLst/>
                    </a:prstGeom>
                    <a:ln>
                      <a:noFill/>
                    </a:ln>
                    <a:extLst>
                      <a:ext uri="{53640926-AAD7-44D8-BBD7-CCE9431645EC}">
                        <a14:shadowObscured xmlns:a14="http://schemas.microsoft.com/office/drawing/2010/main"/>
                      </a:ext>
                    </a:extLst>
                  </pic:spPr>
                </pic:pic>
              </a:graphicData>
            </a:graphic>
          </wp:inline>
        </w:drawing>
      </w:r>
    </w:p>
    <w:p w14:paraId="23B1614E" w14:textId="77777777" w:rsidR="00576EAD" w:rsidRDefault="00576EAD" w:rsidP="00C727AA">
      <w:pPr>
        <w:rPr>
          <w:noProof/>
        </w:rPr>
      </w:pPr>
    </w:p>
    <w:p w14:paraId="212FF689" w14:textId="6541ADB2" w:rsidR="00FB6B41" w:rsidRDefault="00FB6B41" w:rsidP="00C727AA">
      <w:r>
        <w:rPr>
          <w:noProof/>
        </w:rPr>
        <w:drawing>
          <wp:inline distT="0" distB="0" distL="0" distR="0" wp14:anchorId="358CB3C1" wp14:editId="758E0ACF">
            <wp:extent cx="5943600" cy="2106295"/>
            <wp:effectExtent l="0" t="0" r="0" b="8255"/>
            <wp:docPr id="250000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00200" name="Picture 250000200"/>
                    <pic:cNvPicPr/>
                  </pic:nvPicPr>
                  <pic:blipFill rotWithShape="1">
                    <a:blip r:embed="rId18" cstate="print">
                      <a:extLst>
                        <a:ext uri="{28A0092B-C50C-407E-A947-70E740481C1C}">
                          <a14:useLocalDpi xmlns:a14="http://schemas.microsoft.com/office/drawing/2010/main" val="0"/>
                        </a:ext>
                      </a:extLst>
                    </a:blip>
                    <a:srcRect t="17012"/>
                    <a:stretch>
                      <a:fillRect/>
                    </a:stretch>
                  </pic:blipFill>
                  <pic:spPr bwMode="auto">
                    <a:xfrm>
                      <a:off x="0" y="0"/>
                      <a:ext cx="5943600" cy="2106295"/>
                    </a:xfrm>
                    <a:prstGeom prst="rect">
                      <a:avLst/>
                    </a:prstGeom>
                    <a:ln>
                      <a:noFill/>
                    </a:ln>
                    <a:extLst>
                      <a:ext uri="{53640926-AAD7-44D8-BBD7-CCE9431645EC}">
                        <a14:shadowObscured xmlns:a14="http://schemas.microsoft.com/office/drawing/2010/main"/>
                      </a:ext>
                    </a:extLst>
                  </pic:spPr>
                </pic:pic>
              </a:graphicData>
            </a:graphic>
          </wp:inline>
        </w:drawing>
      </w:r>
    </w:p>
    <w:p w14:paraId="2D0AF09F" w14:textId="77777777" w:rsidR="00576EAD" w:rsidRDefault="00576EAD" w:rsidP="00C727AA">
      <w:pPr>
        <w:rPr>
          <w:noProof/>
        </w:rPr>
      </w:pPr>
    </w:p>
    <w:p w14:paraId="0B5DEB6C" w14:textId="10411D3A" w:rsidR="00FB6B41" w:rsidRDefault="00FB6B41" w:rsidP="00C727AA">
      <w:r>
        <w:rPr>
          <w:noProof/>
        </w:rPr>
        <w:lastRenderedPageBreak/>
        <w:drawing>
          <wp:inline distT="0" distB="0" distL="0" distR="0" wp14:anchorId="6BD04637" wp14:editId="62E542D0">
            <wp:extent cx="5943600" cy="1996440"/>
            <wp:effectExtent l="0" t="0" r="0" b="3810"/>
            <wp:docPr id="14927456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5659" name="Picture 1492745659"/>
                    <pic:cNvPicPr/>
                  </pic:nvPicPr>
                  <pic:blipFill rotWithShape="1">
                    <a:blip r:embed="rId19" cstate="print">
                      <a:extLst>
                        <a:ext uri="{28A0092B-C50C-407E-A947-70E740481C1C}">
                          <a14:useLocalDpi xmlns:a14="http://schemas.microsoft.com/office/drawing/2010/main" val="0"/>
                        </a:ext>
                      </a:extLst>
                    </a:blip>
                    <a:srcRect t="10783"/>
                    <a:stretch>
                      <a:fillRect/>
                    </a:stretch>
                  </pic:blipFill>
                  <pic:spPr bwMode="auto">
                    <a:xfrm>
                      <a:off x="0" y="0"/>
                      <a:ext cx="5943600" cy="1996440"/>
                    </a:xfrm>
                    <a:prstGeom prst="rect">
                      <a:avLst/>
                    </a:prstGeom>
                    <a:ln>
                      <a:noFill/>
                    </a:ln>
                    <a:extLst>
                      <a:ext uri="{53640926-AAD7-44D8-BBD7-CCE9431645EC}">
                        <a14:shadowObscured xmlns:a14="http://schemas.microsoft.com/office/drawing/2010/main"/>
                      </a:ext>
                    </a:extLst>
                  </pic:spPr>
                </pic:pic>
              </a:graphicData>
            </a:graphic>
          </wp:inline>
        </w:drawing>
      </w:r>
    </w:p>
    <w:p w14:paraId="3A84F3E1" w14:textId="77777777" w:rsidR="00576EAD" w:rsidRDefault="00576EAD" w:rsidP="00C727AA">
      <w:pPr>
        <w:rPr>
          <w:noProof/>
        </w:rPr>
      </w:pPr>
    </w:p>
    <w:p w14:paraId="2EDB6F65" w14:textId="149F336F" w:rsidR="00FB6B41" w:rsidRDefault="00FB6B41" w:rsidP="00C727AA">
      <w:r>
        <w:rPr>
          <w:noProof/>
        </w:rPr>
        <w:drawing>
          <wp:inline distT="0" distB="0" distL="0" distR="0" wp14:anchorId="773950A0" wp14:editId="3CA03D4E">
            <wp:extent cx="5943600" cy="2569210"/>
            <wp:effectExtent l="0" t="0" r="0" b="2540"/>
            <wp:docPr id="15741112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11206" name="Picture 1574111206"/>
                    <pic:cNvPicPr/>
                  </pic:nvPicPr>
                  <pic:blipFill rotWithShape="1">
                    <a:blip r:embed="rId20" cstate="print">
                      <a:extLst>
                        <a:ext uri="{28A0092B-C50C-407E-A947-70E740481C1C}">
                          <a14:useLocalDpi xmlns:a14="http://schemas.microsoft.com/office/drawing/2010/main" val="0"/>
                        </a:ext>
                      </a:extLst>
                    </a:blip>
                    <a:srcRect t="9201"/>
                    <a:stretch>
                      <a:fillRect/>
                    </a:stretch>
                  </pic:blipFill>
                  <pic:spPr bwMode="auto">
                    <a:xfrm>
                      <a:off x="0" y="0"/>
                      <a:ext cx="5943600" cy="2569210"/>
                    </a:xfrm>
                    <a:prstGeom prst="rect">
                      <a:avLst/>
                    </a:prstGeom>
                    <a:ln>
                      <a:noFill/>
                    </a:ln>
                    <a:extLst>
                      <a:ext uri="{53640926-AAD7-44D8-BBD7-CCE9431645EC}">
                        <a14:shadowObscured xmlns:a14="http://schemas.microsoft.com/office/drawing/2010/main"/>
                      </a:ext>
                    </a:extLst>
                  </pic:spPr>
                </pic:pic>
              </a:graphicData>
            </a:graphic>
          </wp:inline>
        </w:drawing>
      </w:r>
    </w:p>
    <w:p w14:paraId="5FB194BA" w14:textId="77777777" w:rsidR="00576EAD" w:rsidRDefault="00576EAD" w:rsidP="00C727AA">
      <w:pPr>
        <w:rPr>
          <w:noProof/>
        </w:rPr>
      </w:pPr>
    </w:p>
    <w:p w14:paraId="4B596A00" w14:textId="49B92AF3" w:rsidR="00FB6B41" w:rsidRDefault="00FB6B41" w:rsidP="00C727AA">
      <w:r>
        <w:rPr>
          <w:noProof/>
        </w:rPr>
        <w:drawing>
          <wp:inline distT="0" distB="0" distL="0" distR="0" wp14:anchorId="1AC1363E" wp14:editId="0C58E796">
            <wp:extent cx="5943600" cy="1990090"/>
            <wp:effectExtent l="0" t="0" r="0" b="0"/>
            <wp:docPr id="1794910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0456" name="Picture 1794910456"/>
                    <pic:cNvPicPr/>
                  </pic:nvPicPr>
                  <pic:blipFill rotWithShape="1">
                    <a:blip r:embed="rId19" cstate="print">
                      <a:extLst>
                        <a:ext uri="{28A0092B-C50C-407E-A947-70E740481C1C}">
                          <a14:useLocalDpi xmlns:a14="http://schemas.microsoft.com/office/drawing/2010/main" val="0"/>
                        </a:ext>
                      </a:extLst>
                    </a:blip>
                    <a:srcRect t="11067"/>
                    <a:stretch>
                      <a:fillRect/>
                    </a:stretch>
                  </pic:blipFill>
                  <pic:spPr bwMode="auto">
                    <a:xfrm>
                      <a:off x="0" y="0"/>
                      <a:ext cx="5943600" cy="1990090"/>
                    </a:xfrm>
                    <a:prstGeom prst="rect">
                      <a:avLst/>
                    </a:prstGeom>
                    <a:ln>
                      <a:noFill/>
                    </a:ln>
                    <a:extLst>
                      <a:ext uri="{53640926-AAD7-44D8-BBD7-CCE9431645EC}">
                        <a14:shadowObscured xmlns:a14="http://schemas.microsoft.com/office/drawing/2010/main"/>
                      </a:ext>
                    </a:extLst>
                  </pic:spPr>
                </pic:pic>
              </a:graphicData>
            </a:graphic>
          </wp:inline>
        </w:drawing>
      </w:r>
    </w:p>
    <w:p w14:paraId="5A57408D" w14:textId="77777777" w:rsidR="00576EAD" w:rsidRDefault="00576EAD" w:rsidP="00C727AA">
      <w:pPr>
        <w:rPr>
          <w:noProof/>
        </w:rPr>
      </w:pPr>
    </w:p>
    <w:p w14:paraId="2C7AD6E4" w14:textId="0EAE9358" w:rsidR="00FB6B41" w:rsidRDefault="00FB6B41" w:rsidP="00C727AA">
      <w:r>
        <w:rPr>
          <w:noProof/>
        </w:rPr>
        <w:lastRenderedPageBreak/>
        <w:drawing>
          <wp:inline distT="0" distB="0" distL="0" distR="0" wp14:anchorId="3D4B72D1" wp14:editId="7081BF99">
            <wp:extent cx="5943600" cy="2581910"/>
            <wp:effectExtent l="0" t="0" r="0" b="8890"/>
            <wp:docPr id="14353757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5744" name="Picture 1435375744"/>
                    <pic:cNvPicPr/>
                  </pic:nvPicPr>
                  <pic:blipFill rotWithShape="1">
                    <a:blip r:embed="rId21" cstate="print">
                      <a:extLst>
                        <a:ext uri="{28A0092B-C50C-407E-A947-70E740481C1C}">
                          <a14:useLocalDpi xmlns:a14="http://schemas.microsoft.com/office/drawing/2010/main" val="0"/>
                        </a:ext>
                      </a:extLst>
                    </a:blip>
                    <a:srcRect t="8341"/>
                    <a:stretch>
                      <a:fillRect/>
                    </a:stretch>
                  </pic:blipFill>
                  <pic:spPr bwMode="auto">
                    <a:xfrm>
                      <a:off x="0" y="0"/>
                      <a:ext cx="5943600" cy="2581910"/>
                    </a:xfrm>
                    <a:prstGeom prst="rect">
                      <a:avLst/>
                    </a:prstGeom>
                    <a:ln>
                      <a:noFill/>
                    </a:ln>
                    <a:extLst>
                      <a:ext uri="{53640926-AAD7-44D8-BBD7-CCE9431645EC}">
                        <a14:shadowObscured xmlns:a14="http://schemas.microsoft.com/office/drawing/2010/main"/>
                      </a:ext>
                    </a:extLst>
                  </pic:spPr>
                </pic:pic>
              </a:graphicData>
            </a:graphic>
          </wp:inline>
        </w:drawing>
      </w:r>
    </w:p>
    <w:p w14:paraId="415404A8" w14:textId="77777777" w:rsidR="00576EAD" w:rsidRDefault="00576EAD" w:rsidP="00C727AA">
      <w:pPr>
        <w:rPr>
          <w:noProof/>
        </w:rPr>
      </w:pPr>
    </w:p>
    <w:p w14:paraId="44E91D46" w14:textId="0C01EFAA" w:rsidR="00FB6B41" w:rsidRDefault="00FB6B41" w:rsidP="00C727AA">
      <w:r>
        <w:rPr>
          <w:noProof/>
        </w:rPr>
        <w:drawing>
          <wp:inline distT="0" distB="0" distL="0" distR="0" wp14:anchorId="1629A574" wp14:editId="057C48CF">
            <wp:extent cx="5943600" cy="1727200"/>
            <wp:effectExtent l="0" t="0" r="0" b="6350"/>
            <wp:docPr id="565282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2162" name="Picture 565282162"/>
                    <pic:cNvPicPr/>
                  </pic:nvPicPr>
                  <pic:blipFill rotWithShape="1">
                    <a:blip r:embed="rId22" cstate="print">
                      <a:extLst>
                        <a:ext uri="{28A0092B-C50C-407E-A947-70E740481C1C}">
                          <a14:useLocalDpi xmlns:a14="http://schemas.microsoft.com/office/drawing/2010/main" val="0"/>
                        </a:ext>
                      </a:extLst>
                    </a:blip>
                    <a:srcRect t="10819"/>
                    <a:stretch>
                      <a:fillRect/>
                    </a:stretch>
                  </pic:blipFill>
                  <pic:spPr bwMode="auto">
                    <a:xfrm>
                      <a:off x="0" y="0"/>
                      <a:ext cx="5943600" cy="1727200"/>
                    </a:xfrm>
                    <a:prstGeom prst="rect">
                      <a:avLst/>
                    </a:prstGeom>
                    <a:ln>
                      <a:noFill/>
                    </a:ln>
                    <a:extLst>
                      <a:ext uri="{53640926-AAD7-44D8-BBD7-CCE9431645EC}">
                        <a14:shadowObscured xmlns:a14="http://schemas.microsoft.com/office/drawing/2010/main"/>
                      </a:ext>
                    </a:extLst>
                  </pic:spPr>
                </pic:pic>
              </a:graphicData>
            </a:graphic>
          </wp:inline>
        </w:drawing>
      </w:r>
    </w:p>
    <w:p w14:paraId="6E36FE0F" w14:textId="77777777" w:rsidR="00576EAD" w:rsidRDefault="00576EAD" w:rsidP="00C727AA">
      <w:pPr>
        <w:rPr>
          <w:noProof/>
        </w:rPr>
      </w:pPr>
    </w:p>
    <w:p w14:paraId="53090054" w14:textId="7DC44925" w:rsidR="00FB6B41" w:rsidRDefault="00FB6B41" w:rsidP="00C727AA">
      <w:r>
        <w:rPr>
          <w:noProof/>
        </w:rPr>
        <w:drawing>
          <wp:inline distT="0" distB="0" distL="0" distR="0" wp14:anchorId="43D6C4B5" wp14:editId="7BB52CB9">
            <wp:extent cx="5943600" cy="2219325"/>
            <wp:effectExtent l="0" t="0" r="0" b="9525"/>
            <wp:docPr id="268215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1531" name="Picture 26821531"/>
                    <pic:cNvPicPr/>
                  </pic:nvPicPr>
                  <pic:blipFill rotWithShape="1">
                    <a:blip r:embed="rId23" cstate="print">
                      <a:extLst>
                        <a:ext uri="{28A0092B-C50C-407E-A947-70E740481C1C}">
                          <a14:useLocalDpi xmlns:a14="http://schemas.microsoft.com/office/drawing/2010/main" val="0"/>
                        </a:ext>
                      </a:extLst>
                    </a:blip>
                    <a:srcRect t="17668"/>
                    <a:stretch>
                      <a:fillRect/>
                    </a:stretch>
                  </pic:blipFill>
                  <pic:spPr bwMode="auto">
                    <a:xfrm>
                      <a:off x="0" y="0"/>
                      <a:ext cx="5943600" cy="2219325"/>
                    </a:xfrm>
                    <a:prstGeom prst="rect">
                      <a:avLst/>
                    </a:prstGeom>
                    <a:ln>
                      <a:noFill/>
                    </a:ln>
                    <a:extLst>
                      <a:ext uri="{53640926-AAD7-44D8-BBD7-CCE9431645EC}">
                        <a14:shadowObscured xmlns:a14="http://schemas.microsoft.com/office/drawing/2010/main"/>
                      </a:ext>
                    </a:extLst>
                  </pic:spPr>
                </pic:pic>
              </a:graphicData>
            </a:graphic>
          </wp:inline>
        </w:drawing>
      </w:r>
    </w:p>
    <w:p w14:paraId="70C48676" w14:textId="77777777" w:rsidR="00576EAD" w:rsidRDefault="00576EAD" w:rsidP="00C727AA">
      <w:pPr>
        <w:rPr>
          <w:noProof/>
        </w:rPr>
      </w:pPr>
    </w:p>
    <w:p w14:paraId="6A0760D3" w14:textId="357F53F4" w:rsidR="00FB6B41" w:rsidRDefault="00FB6B41" w:rsidP="00C727AA">
      <w:r>
        <w:rPr>
          <w:noProof/>
        </w:rPr>
        <w:lastRenderedPageBreak/>
        <w:drawing>
          <wp:inline distT="0" distB="0" distL="0" distR="0" wp14:anchorId="13DB9827" wp14:editId="253D2348">
            <wp:extent cx="5943600" cy="2227580"/>
            <wp:effectExtent l="0" t="0" r="0" b="1270"/>
            <wp:docPr id="6719210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21014" name="Picture 671921014"/>
                    <pic:cNvPicPr/>
                  </pic:nvPicPr>
                  <pic:blipFill rotWithShape="1">
                    <a:blip r:embed="rId24" cstate="print">
                      <a:extLst>
                        <a:ext uri="{28A0092B-C50C-407E-A947-70E740481C1C}">
                          <a14:useLocalDpi xmlns:a14="http://schemas.microsoft.com/office/drawing/2010/main" val="0"/>
                        </a:ext>
                      </a:extLst>
                    </a:blip>
                    <a:srcRect t="11370"/>
                    <a:stretch>
                      <a:fillRect/>
                    </a:stretch>
                  </pic:blipFill>
                  <pic:spPr bwMode="auto">
                    <a:xfrm>
                      <a:off x="0" y="0"/>
                      <a:ext cx="5943600" cy="2227580"/>
                    </a:xfrm>
                    <a:prstGeom prst="rect">
                      <a:avLst/>
                    </a:prstGeom>
                    <a:ln>
                      <a:noFill/>
                    </a:ln>
                    <a:extLst>
                      <a:ext uri="{53640926-AAD7-44D8-BBD7-CCE9431645EC}">
                        <a14:shadowObscured xmlns:a14="http://schemas.microsoft.com/office/drawing/2010/main"/>
                      </a:ext>
                    </a:extLst>
                  </pic:spPr>
                </pic:pic>
              </a:graphicData>
            </a:graphic>
          </wp:inline>
        </w:drawing>
      </w:r>
    </w:p>
    <w:p w14:paraId="1743812F" w14:textId="77777777" w:rsidR="00576EAD" w:rsidRDefault="00576EAD" w:rsidP="00C727AA">
      <w:pPr>
        <w:rPr>
          <w:noProof/>
        </w:rPr>
      </w:pPr>
    </w:p>
    <w:p w14:paraId="78962892" w14:textId="67DCA8C5" w:rsidR="00FB6B41" w:rsidRDefault="00FB6B41" w:rsidP="00C727AA">
      <w:r>
        <w:rPr>
          <w:noProof/>
        </w:rPr>
        <w:drawing>
          <wp:inline distT="0" distB="0" distL="0" distR="0" wp14:anchorId="7B35B184" wp14:editId="6A4BDEF4">
            <wp:extent cx="5943600" cy="2551430"/>
            <wp:effectExtent l="0" t="0" r="0" b="1270"/>
            <wp:docPr id="521335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35363" name="Picture 521335363"/>
                    <pic:cNvPicPr/>
                  </pic:nvPicPr>
                  <pic:blipFill rotWithShape="1">
                    <a:blip r:embed="rId25" cstate="print">
                      <a:extLst>
                        <a:ext uri="{28A0092B-C50C-407E-A947-70E740481C1C}">
                          <a14:useLocalDpi xmlns:a14="http://schemas.microsoft.com/office/drawing/2010/main" val="0"/>
                        </a:ext>
                      </a:extLst>
                    </a:blip>
                    <a:srcRect t="15730"/>
                    <a:stretch>
                      <a:fillRect/>
                    </a:stretch>
                  </pic:blipFill>
                  <pic:spPr bwMode="auto">
                    <a:xfrm>
                      <a:off x="0" y="0"/>
                      <a:ext cx="5943600" cy="2551430"/>
                    </a:xfrm>
                    <a:prstGeom prst="rect">
                      <a:avLst/>
                    </a:prstGeom>
                    <a:ln>
                      <a:noFill/>
                    </a:ln>
                    <a:extLst>
                      <a:ext uri="{53640926-AAD7-44D8-BBD7-CCE9431645EC}">
                        <a14:shadowObscured xmlns:a14="http://schemas.microsoft.com/office/drawing/2010/main"/>
                      </a:ext>
                    </a:extLst>
                  </pic:spPr>
                </pic:pic>
              </a:graphicData>
            </a:graphic>
          </wp:inline>
        </w:drawing>
      </w:r>
    </w:p>
    <w:p w14:paraId="589C7FD8" w14:textId="77777777" w:rsidR="00576EAD" w:rsidRDefault="00576EAD" w:rsidP="00C727AA">
      <w:pPr>
        <w:rPr>
          <w:noProof/>
        </w:rPr>
      </w:pPr>
    </w:p>
    <w:p w14:paraId="5CB5CEBB" w14:textId="181AD650" w:rsidR="00FB6B41" w:rsidRDefault="00FB6B41" w:rsidP="00C727AA">
      <w:r>
        <w:rPr>
          <w:noProof/>
        </w:rPr>
        <w:drawing>
          <wp:inline distT="0" distB="0" distL="0" distR="0" wp14:anchorId="06781C12" wp14:editId="4282343D">
            <wp:extent cx="5943600" cy="1758315"/>
            <wp:effectExtent l="0" t="0" r="0" b="0"/>
            <wp:docPr id="12250218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21836" name="Picture 1225021836"/>
                    <pic:cNvPicPr/>
                  </pic:nvPicPr>
                  <pic:blipFill rotWithShape="1">
                    <a:blip r:embed="rId26" cstate="print">
                      <a:extLst>
                        <a:ext uri="{28A0092B-C50C-407E-A947-70E740481C1C}">
                          <a14:useLocalDpi xmlns:a14="http://schemas.microsoft.com/office/drawing/2010/main" val="0"/>
                        </a:ext>
                      </a:extLst>
                    </a:blip>
                    <a:srcRect t="20636"/>
                    <a:stretch>
                      <a:fillRect/>
                    </a:stretch>
                  </pic:blipFill>
                  <pic:spPr bwMode="auto">
                    <a:xfrm>
                      <a:off x="0" y="0"/>
                      <a:ext cx="5943600" cy="1758315"/>
                    </a:xfrm>
                    <a:prstGeom prst="rect">
                      <a:avLst/>
                    </a:prstGeom>
                    <a:ln>
                      <a:noFill/>
                    </a:ln>
                    <a:extLst>
                      <a:ext uri="{53640926-AAD7-44D8-BBD7-CCE9431645EC}">
                        <a14:shadowObscured xmlns:a14="http://schemas.microsoft.com/office/drawing/2010/main"/>
                      </a:ext>
                    </a:extLst>
                  </pic:spPr>
                </pic:pic>
              </a:graphicData>
            </a:graphic>
          </wp:inline>
        </w:drawing>
      </w:r>
    </w:p>
    <w:p w14:paraId="0A3226FD" w14:textId="77777777" w:rsidR="00576EAD" w:rsidRDefault="00576EAD" w:rsidP="00C727AA">
      <w:pPr>
        <w:rPr>
          <w:noProof/>
        </w:rPr>
      </w:pPr>
    </w:p>
    <w:p w14:paraId="47F74D92" w14:textId="50593AD0" w:rsidR="00FB6B41" w:rsidRDefault="00FB6B41" w:rsidP="00C727AA">
      <w:r>
        <w:rPr>
          <w:noProof/>
        </w:rPr>
        <w:lastRenderedPageBreak/>
        <w:drawing>
          <wp:inline distT="0" distB="0" distL="0" distR="0" wp14:anchorId="7CE1C228" wp14:editId="65D65370">
            <wp:extent cx="5943600" cy="2555240"/>
            <wp:effectExtent l="0" t="0" r="0" b="0"/>
            <wp:docPr id="3645419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41959" name="Picture 364541959"/>
                    <pic:cNvPicPr/>
                  </pic:nvPicPr>
                  <pic:blipFill rotWithShape="1">
                    <a:blip r:embed="rId27" cstate="print">
                      <a:extLst>
                        <a:ext uri="{28A0092B-C50C-407E-A947-70E740481C1C}">
                          <a14:useLocalDpi xmlns:a14="http://schemas.microsoft.com/office/drawing/2010/main" val="0"/>
                        </a:ext>
                      </a:extLst>
                    </a:blip>
                    <a:srcRect t="14998"/>
                    <a:stretch>
                      <a:fillRect/>
                    </a:stretch>
                  </pic:blipFill>
                  <pic:spPr bwMode="auto">
                    <a:xfrm>
                      <a:off x="0" y="0"/>
                      <a:ext cx="5943600" cy="2555240"/>
                    </a:xfrm>
                    <a:prstGeom prst="rect">
                      <a:avLst/>
                    </a:prstGeom>
                    <a:ln>
                      <a:noFill/>
                    </a:ln>
                    <a:extLst>
                      <a:ext uri="{53640926-AAD7-44D8-BBD7-CCE9431645EC}">
                        <a14:shadowObscured xmlns:a14="http://schemas.microsoft.com/office/drawing/2010/main"/>
                      </a:ext>
                    </a:extLst>
                  </pic:spPr>
                </pic:pic>
              </a:graphicData>
            </a:graphic>
          </wp:inline>
        </w:drawing>
      </w:r>
    </w:p>
    <w:p w14:paraId="31C6450F" w14:textId="77777777" w:rsidR="00576EAD" w:rsidRDefault="00576EAD" w:rsidP="00C727AA">
      <w:pPr>
        <w:rPr>
          <w:noProof/>
        </w:rPr>
      </w:pPr>
    </w:p>
    <w:p w14:paraId="0F437401" w14:textId="77777777" w:rsidR="00576EAD" w:rsidRDefault="00FB6B41" w:rsidP="00C727AA">
      <w:pPr>
        <w:rPr>
          <w:noProof/>
        </w:rPr>
      </w:pPr>
      <w:r>
        <w:rPr>
          <w:noProof/>
        </w:rPr>
        <w:drawing>
          <wp:inline distT="0" distB="0" distL="0" distR="0" wp14:anchorId="2009414E" wp14:editId="3CFA352A">
            <wp:extent cx="5943600" cy="2544445"/>
            <wp:effectExtent l="0" t="0" r="0" b="8255"/>
            <wp:docPr id="4085125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12594" name="Picture 408512594"/>
                    <pic:cNvPicPr/>
                  </pic:nvPicPr>
                  <pic:blipFill rotWithShape="1">
                    <a:blip r:embed="rId28" cstate="print">
                      <a:extLst>
                        <a:ext uri="{28A0092B-C50C-407E-A947-70E740481C1C}">
                          <a14:useLocalDpi xmlns:a14="http://schemas.microsoft.com/office/drawing/2010/main" val="0"/>
                        </a:ext>
                      </a:extLst>
                    </a:blip>
                    <a:srcRect t="13212"/>
                    <a:stretch>
                      <a:fillRect/>
                    </a:stretch>
                  </pic:blipFill>
                  <pic:spPr bwMode="auto">
                    <a:xfrm>
                      <a:off x="0" y="0"/>
                      <a:ext cx="5943600" cy="2544445"/>
                    </a:xfrm>
                    <a:prstGeom prst="rect">
                      <a:avLst/>
                    </a:prstGeom>
                    <a:ln>
                      <a:noFill/>
                    </a:ln>
                    <a:extLst>
                      <a:ext uri="{53640926-AAD7-44D8-BBD7-CCE9431645EC}">
                        <a14:shadowObscured xmlns:a14="http://schemas.microsoft.com/office/drawing/2010/main"/>
                      </a:ext>
                    </a:extLst>
                  </pic:spPr>
                </pic:pic>
              </a:graphicData>
            </a:graphic>
          </wp:inline>
        </w:drawing>
      </w:r>
    </w:p>
    <w:p w14:paraId="2D8E4CD8" w14:textId="77777777" w:rsidR="00576EAD" w:rsidRDefault="00FB6B41" w:rsidP="00C727AA">
      <w:pPr>
        <w:rPr>
          <w:noProof/>
        </w:rPr>
      </w:pPr>
      <w:r>
        <w:rPr>
          <w:noProof/>
        </w:rPr>
        <w:lastRenderedPageBreak/>
        <w:drawing>
          <wp:inline distT="0" distB="0" distL="0" distR="0" wp14:anchorId="0DDED9C9" wp14:editId="52024ABE">
            <wp:extent cx="5943600" cy="2600325"/>
            <wp:effectExtent l="0" t="0" r="0" b="9525"/>
            <wp:docPr id="5692743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4396" name="Picture 569274396"/>
                    <pic:cNvPicPr/>
                  </pic:nvPicPr>
                  <pic:blipFill rotWithShape="1">
                    <a:blip r:embed="rId29" cstate="print">
                      <a:extLst>
                        <a:ext uri="{28A0092B-C50C-407E-A947-70E740481C1C}">
                          <a14:useLocalDpi xmlns:a14="http://schemas.microsoft.com/office/drawing/2010/main" val="0"/>
                        </a:ext>
                      </a:extLst>
                    </a:blip>
                    <a:srcRect t="14599"/>
                    <a:stretch>
                      <a:fillRect/>
                    </a:stretch>
                  </pic:blipFill>
                  <pic:spPr bwMode="auto">
                    <a:xfrm>
                      <a:off x="0" y="0"/>
                      <a:ext cx="5943600" cy="2600325"/>
                    </a:xfrm>
                    <a:prstGeom prst="rect">
                      <a:avLst/>
                    </a:prstGeom>
                    <a:ln>
                      <a:noFill/>
                    </a:ln>
                    <a:extLst>
                      <a:ext uri="{53640926-AAD7-44D8-BBD7-CCE9431645EC}">
                        <a14:shadowObscured xmlns:a14="http://schemas.microsoft.com/office/drawing/2010/main"/>
                      </a:ext>
                    </a:extLst>
                  </pic:spPr>
                </pic:pic>
              </a:graphicData>
            </a:graphic>
          </wp:inline>
        </w:drawing>
      </w:r>
    </w:p>
    <w:p w14:paraId="638E6A88" w14:textId="77777777" w:rsidR="00576EAD" w:rsidRDefault="00FB6B41" w:rsidP="00C727AA">
      <w:pPr>
        <w:rPr>
          <w:noProof/>
        </w:rPr>
      </w:pPr>
      <w:r>
        <w:rPr>
          <w:noProof/>
        </w:rPr>
        <w:drawing>
          <wp:inline distT="0" distB="0" distL="0" distR="0" wp14:anchorId="271E3583" wp14:editId="20E6D190">
            <wp:extent cx="5943600" cy="2475230"/>
            <wp:effectExtent l="0" t="0" r="0" b="1270"/>
            <wp:docPr id="11418848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84835" name="Picture 1141884835"/>
                    <pic:cNvPicPr/>
                  </pic:nvPicPr>
                  <pic:blipFill rotWithShape="1">
                    <a:blip r:embed="rId30" cstate="print">
                      <a:extLst>
                        <a:ext uri="{28A0092B-C50C-407E-A947-70E740481C1C}">
                          <a14:useLocalDpi xmlns:a14="http://schemas.microsoft.com/office/drawing/2010/main" val="0"/>
                        </a:ext>
                      </a:extLst>
                    </a:blip>
                    <a:srcRect t="18418"/>
                    <a:stretch>
                      <a:fillRect/>
                    </a:stretch>
                  </pic:blipFill>
                  <pic:spPr bwMode="auto">
                    <a:xfrm>
                      <a:off x="0" y="0"/>
                      <a:ext cx="5943600" cy="2475230"/>
                    </a:xfrm>
                    <a:prstGeom prst="rect">
                      <a:avLst/>
                    </a:prstGeom>
                    <a:ln>
                      <a:noFill/>
                    </a:ln>
                    <a:extLst>
                      <a:ext uri="{53640926-AAD7-44D8-BBD7-CCE9431645EC}">
                        <a14:shadowObscured xmlns:a14="http://schemas.microsoft.com/office/drawing/2010/main"/>
                      </a:ext>
                    </a:extLst>
                  </pic:spPr>
                </pic:pic>
              </a:graphicData>
            </a:graphic>
          </wp:inline>
        </w:drawing>
      </w:r>
    </w:p>
    <w:p w14:paraId="700771CD" w14:textId="77777777" w:rsidR="00576EAD" w:rsidRDefault="00FB6B41" w:rsidP="00C727AA">
      <w:pPr>
        <w:rPr>
          <w:noProof/>
        </w:rPr>
      </w:pPr>
      <w:r>
        <w:rPr>
          <w:noProof/>
        </w:rPr>
        <w:drawing>
          <wp:inline distT="0" distB="0" distL="0" distR="0" wp14:anchorId="360186CA" wp14:editId="5D08425D">
            <wp:extent cx="5943600" cy="2370455"/>
            <wp:effectExtent l="0" t="0" r="0" b="0"/>
            <wp:docPr id="9082685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8599" name="Picture 908268599"/>
                    <pic:cNvPicPr/>
                  </pic:nvPicPr>
                  <pic:blipFill rotWithShape="1">
                    <a:blip r:embed="rId31" cstate="print">
                      <a:extLst>
                        <a:ext uri="{28A0092B-C50C-407E-A947-70E740481C1C}">
                          <a14:useLocalDpi xmlns:a14="http://schemas.microsoft.com/office/drawing/2010/main" val="0"/>
                        </a:ext>
                      </a:extLst>
                    </a:blip>
                    <a:srcRect t="18010"/>
                    <a:stretch>
                      <a:fillRect/>
                    </a:stretch>
                  </pic:blipFill>
                  <pic:spPr bwMode="auto">
                    <a:xfrm>
                      <a:off x="0" y="0"/>
                      <a:ext cx="5943600" cy="2370455"/>
                    </a:xfrm>
                    <a:prstGeom prst="rect">
                      <a:avLst/>
                    </a:prstGeom>
                    <a:ln>
                      <a:noFill/>
                    </a:ln>
                    <a:extLst>
                      <a:ext uri="{53640926-AAD7-44D8-BBD7-CCE9431645EC}">
                        <a14:shadowObscured xmlns:a14="http://schemas.microsoft.com/office/drawing/2010/main"/>
                      </a:ext>
                    </a:extLst>
                  </pic:spPr>
                </pic:pic>
              </a:graphicData>
            </a:graphic>
          </wp:inline>
        </w:drawing>
      </w:r>
    </w:p>
    <w:p w14:paraId="246AE48F" w14:textId="77777777" w:rsidR="00576EAD" w:rsidRDefault="00FB6B41" w:rsidP="00C727AA">
      <w:pPr>
        <w:rPr>
          <w:noProof/>
        </w:rPr>
      </w:pPr>
      <w:r>
        <w:rPr>
          <w:noProof/>
        </w:rPr>
        <w:lastRenderedPageBreak/>
        <w:drawing>
          <wp:inline distT="0" distB="0" distL="0" distR="0" wp14:anchorId="160EDE79" wp14:editId="03F159A2">
            <wp:extent cx="5943600" cy="2563495"/>
            <wp:effectExtent l="0" t="0" r="0" b="8255"/>
            <wp:docPr id="12376754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75470" name="Picture 1237675470"/>
                    <pic:cNvPicPr/>
                  </pic:nvPicPr>
                  <pic:blipFill rotWithShape="1">
                    <a:blip r:embed="rId32" cstate="print">
                      <a:extLst>
                        <a:ext uri="{28A0092B-C50C-407E-A947-70E740481C1C}">
                          <a14:useLocalDpi xmlns:a14="http://schemas.microsoft.com/office/drawing/2010/main" val="0"/>
                        </a:ext>
                      </a:extLst>
                    </a:blip>
                    <a:srcRect t="12563"/>
                    <a:stretch>
                      <a:fillRect/>
                    </a:stretch>
                  </pic:blipFill>
                  <pic:spPr bwMode="auto">
                    <a:xfrm>
                      <a:off x="0" y="0"/>
                      <a:ext cx="5943600" cy="2563495"/>
                    </a:xfrm>
                    <a:prstGeom prst="rect">
                      <a:avLst/>
                    </a:prstGeom>
                    <a:ln>
                      <a:noFill/>
                    </a:ln>
                    <a:extLst>
                      <a:ext uri="{53640926-AAD7-44D8-BBD7-CCE9431645EC}">
                        <a14:shadowObscured xmlns:a14="http://schemas.microsoft.com/office/drawing/2010/main"/>
                      </a:ext>
                    </a:extLst>
                  </pic:spPr>
                </pic:pic>
              </a:graphicData>
            </a:graphic>
          </wp:inline>
        </w:drawing>
      </w:r>
    </w:p>
    <w:p w14:paraId="0CB26FE0" w14:textId="77777777" w:rsidR="00576EAD" w:rsidRDefault="00FB6B41" w:rsidP="00C727AA">
      <w:pPr>
        <w:rPr>
          <w:noProof/>
        </w:rPr>
      </w:pPr>
      <w:r>
        <w:rPr>
          <w:noProof/>
        </w:rPr>
        <w:drawing>
          <wp:inline distT="0" distB="0" distL="0" distR="0" wp14:anchorId="0A7A4AA3" wp14:editId="290D7294">
            <wp:extent cx="5943600" cy="2522855"/>
            <wp:effectExtent l="0" t="0" r="0" b="0"/>
            <wp:docPr id="10337307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30711" name="Picture 1033730711"/>
                    <pic:cNvPicPr/>
                  </pic:nvPicPr>
                  <pic:blipFill rotWithShape="1">
                    <a:blip r:embed="rId33" cstate="print">
                      <a:extLst>
                        <a:ext uri="{28A0092B-C50C-407E-A947-70E740481C1C}">
                          <a14:useLocalDpi xmlns:a14="http://schemas.microsoft.com/office/drawing/2010/main" val="0"/>
                        </a:ext>
                      </a:extLst>
                    </a:blip>
                    <a:srcRect t="17108"/>
                    <a:stretch>
                      <a:fillRect/>
                    </a:stretch>
                  </pic:blipFill>
                  <pic:spPr bwMode="auto">
                    <a:xfrm>
                      <a:off x="0" y="0"/>
                      <a:ext cx="5943600" cy="2522855"/>
                    </a:xfrm>
                    <a:prstGeom prst="rect">
                      <a:avLst/>
                    </a:prstGeom>
                    <a:ln>
                      <a:noFill/>
                    </a:ln>
                    <a:extLst>
                      <a:ext uri="{53640926-AAD7-44D8-BBD7-CCE9431645EC}">
                        <a14:shadowObscured xmlns:a14="http://schemas.microsoft.com/office/drawing/2010/main"/>
                      </a:ext>
                    </a:extLst>
                  </pic:spPr>
                </pic:pic>
              </a:graphicData>
            </a:graphic>
          </wp:inline>
        </w:drawing>
      </w:r>
    </w:p>
    <w:p w14:paraId="478707DD" w14:textId="77777777" w:rsidR="00576EAD" w:rsidRDefault="00FB6B41" w:rsidP="00C727AA">
      <w:pPr>
        <w:rPr>
          <w:noProof/>
        </w:rPr>
      </w:pPr>
      <w:r>
        <w:rPr>
          <w:noProof/>
        </w:rPr>
        <w:drawing>
          <wp:inline distT="0" distB="0" distL="0" distR="0" wp14:anchorId="012B64D9" wp14:editId="73F8C0E8">
            <wp:extent cx="5943600" cy="2536190"/>
            <wp:effectExtent l="0" t="0" r="0" b="0"/>
            <wp:docPr id="13779677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67710" name="Picture 1377967710"/>
                    <pic:cNvPicPr/>
                  </pic:nvPicPr>
                  <pic:blipFill rotWithShape="1">
                    <a:blip r:embed="rId34" cstate="print">
                      <a:extLst>
                        <a:ext uri="{28A0092B-C50C-407E-A947-70E740481C1C}">
                          <a14:useLocalDpi xmlns:a14="http://schemas.microsoft.com/office/drawing/2010/main" val="0"/>
                        </a:ext>
                      </a:extLst>
                    </a:blip>
                    <a:srcRect t="18055"/>
                    <a:stretch>
                      <a:fillRect/>
                    </a:stretch>
                  </pic:blipFill>
                  <pic:spPr bwMode="auto">
                    <a:xfrm>
                      <a:off x="0" y="0"/>
                      <a:ext cx="5943600" cy="2536190"/>
                    </a:xfrm>
                    <a:prstGeom prst="rect">
                      <a:avLst/>
                    </a:prstGeom>
                    <a:ln>
                      <a:noFill/>
                    </a:ln>
                    <a:extLst>
                      <a:ext uri="{53640926-AAD7-44D8-BBD7-CCE9431645EC}">
                        <a14:shadowObscured xmlns:a14="http://schemas.microsoft.com/office/drawing/2010/main"/>
                      </a:ext>
                    </a:extLst>
                  </pic:spPr>
                </pic:pic>
              </a:graphicData>
            </a:graphic>
          </wp:inline>
        </w:drawing>
      </w:r>
    </w:p>
    <w:p w14:paraId="0A3ABC6C" w14:textId="77777777" w:rsidR="00576EAD" w:rsidRDefault="00FB6B41" w:rsidP="00C727AA">
      <w:pPr>
        <w:rPr>
          <w:noProof/>
        </w:rPr>
      </w:pPr>
      <w:r>
        <w:rPr>
          <w:noProof/>
        </w:rPr>
        <w:lastRenderedPageBreak/>
        <w:drawing>
          <wp:inline distT="0" distB="0" distL="0" distR="0" wp14:anchorId="0CFB0676" wp14:editId="51C454DF">
            <wp:extent cx="5943600" cy="2484755"/>
            <wp:effectExtent l="0" t="0" r="0" b="0"/>
            <wp:docPr id="5444510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51041" name="Picture 544451041"/>
                    <pic:cNvPicPr/>
                  </pic:nvPicPr>
                  <pic:blipFill rotWithShape="1">
                    <a:blip r:embed="rId35" cstate="print">
                      <a:extLst>
                        <a:ext uri="{28A0092B-C50C-407E-A947-70E740481C1C}">
                          <a14:useLocalDpi xmlns:a14="http://schemas.microsoft.com/office/drawing/2010/main" val="0"/>
                        </a:ext>
                      </a:extLst>
                    </a:blip>
                    <a:srcRect t="17846"/>
                    <a:stretch>
                      <a:fillRect/>
                    </a:stretch>
                  </pic:blipFill>
                  <pic:spPr bwMode="auto">
                    <a:xfrm>
                      <a:off x="0" y="0"/>
                      <a:ext cx="5943600" cy="2484755"/>
                    </a:xfrm>
                    <a:prstGeom prst="rect">
                      <a:avLst/>
                    </a:prstGeom>
                    <a:ln>
                      <a:noFill/>
                    </a:ln>
                    <a:extLst>
                      <a:ext uri="{53640926-AAD7-44D8-BBD7-CCE9431645EC}">
                        <a14:shadowObscured xmlns:a14="http://schemas.microsoft.com/office/drawing/2010/main"/>
                      </a:ext>
                    </a:extLst>
                  </pic:spPr>
                </pic:pic>
              </a:graphicData>
            </a:graphic>
          </wp:inline>
        </w:drawing>
      </w:r>
    </w:p>
    <w:p w14:paraId="087735DE" w14:textId="77777777" w:rsidR="00576EAD" w:rsidRDefault="00FB6B41" w:rsidP="00C727AA">
      <w:pPr>
        <w:rPr>
          <w:noProof/>
        </w:rPr>
      </w:pPr>
      <w:r>
        <w:rPr>
          <w:noProof/>
        </w:rPr>
        <w:drawing>
          <wp:inline distT="0" distB="0" distL="0" distR="0" wp14:anchorId="58EA770C" wp14:editId="66547974">
            <wp:extent cx="5943600" cy="2586355"/>
            <wp:effectExtent l="0" t="0" r="0" b="4445"/>
            <wp:docPr id="4606563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56378" name="Picture 460656378"/>
                    <pic:cNvPicPr/>
                  </pic:nvPicPr>
                  <pic:blipFill rotWithShape="1">
                    <a:blip r:embed="rId36" cstate="print">
                      <a:extLst>
                        <a:ext uri="{28A0092B-C50C-407E-A947-70E740481C1C}">
                          <a14:useLocalDpi xmlns:a14="http://schemas.microsoft.com/office/drawing/2010/main" val="0"/>
                        </a:ext>
                      </a:extLst>
                    </a:blip>
                    <a:srcRect t="14486"/>
                    <a:stretch>
                      <a:fillRect/>
                    </a:stretch>
                  </pic:blipFill>
                  <pic:spPr bwMode="auto">
                    <a:xfrm>
                      <a:off x="0" y="0"/>
                      <a:ext cx="5943600" cy="2586355"/>
                    </a:xfrm>
                    <a:prstGeom prst="rect">
                      <a:avLst/>
                    </a:prstGeom>
                    <a:ln>
                      <a:noFill/>
                    </a:ln>
                    <a:extLst>
                      <a:ext uri="{53640926-AAD7-44D8-BBD7-CCE9431645EC}">
                        <a14:shadowObscured xmlns:a14="http://schemas.microsoft.com/office/drawing/2010/main"/>
                      </a:ext>
                    </a:extLst>
                  </pic:spPr>
                </pic:pic>
              </a:graphicData>
            </a:graphic>
          </wp:inline>
        </w:drawing>
      </w:r>
    </w:p>
    <w:p w14:paraId="36628464" w14:textId="77777777" w:rsidR="00576EAD" w:rsidRDefault="00FB6B41" w:rsidP="00C727AA">
      <w:pPr>
        <w:rPr>
          <w:noProof/>
        </w:rPr>
      </w:pPr>
      <w:r>
        <w:rPr>
          <w:noProof/>
        </w:rPr>
        <w:lastRenderedPageBreak/>
        <w:drawing>
          <wp:inline distT="0" distB="0" distL="0" distR="0" wp14:anchorId="666FCD0B" wp14:editId="54A8AF28">
            <wp:extent cx="5943600" cy="2560955"/>
            <wp:effectExtent l="0" t="0" r="0" b="0"/>
            <wp:docPr id="17760938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3881" name="Picture 1776093881"/>
                    <pic:cNvPicPr/>
                  </pic:nvPicPr>
                  <pic:blipFill rotWithShape="1">
                    <a:blip r:embed="rId37" cstate="print">
                      <a:extLst>
                        <a:ext uri="{28A0092B-C50C-407E-A947-70E740481C1C}">
                          <a14:useLocalDpi xmlns:a14="http://schemas.microsoft.com/office/drawing/2010/main" val="0"/>
                        </a:ext>
                      </a:extLst>
                    </a:blip>
                    <a:srcRect t="14969"/>
                    <a:stretch>
                      <a:fillRect/>
                    </a:stretch>
                  </pic:blipFill>
                  <pic:spPr bwMode="auto">
                    <a:xfrm>
                      <a:off x="0" y="0"/>
                      <a:ext cx="5943600" cy="25609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FBB67B" wp14:editId="029F3496">
            <wp:extent cx="5943600" cy="2556510"/>
            <wp:effectExtent l="0" t="0" r="0" b="0"/>
            <wp:docPr id="11876918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91862" name="Picture 11876918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14:paraId="38F3465D" w14:textId="14164BB1" w:rsidR="00FB6B41" w:rsidRDefault="00FB6B41" w:rsidP="00C727AA">
      <w:r>
        <w:rPr>
          <w:noProof/>
        </w:rPr>
        <w:drawing>
          <wp:inline distT="0" distB="0" distL="0" distR="0" wp14:anchorId="1B7EEEE4" wp14:editId="2B4BC020">
            <wp:extent cx="5943600" cy="546100"/>
            <wp:effectExtent l="0" t="0" r="0" b="6350"/>
            <wp:docPr id="8579900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90012" name="Picture 857990012"/>
                    <pic:cNvPicPr/>
                  </pic:nvPicPr>
                  <pic:blipFill rotWithShape="1">
                    <a:blip r:embed="rId39" cstate="print">
                      <a:extLst>
                        <a:ext uri="{28A0092B-C50C-407E-A947-70E740481C1C}">
                          <a14:useLocalDpi xmlns:a14="http://schemas.microsoft.com/office/drawing/2010/main" val="0"/>
                        </a:ext>
                      </a:extLst>
                    </a:blip>
                    <a:srcRect t="65046" b="7799"/>
                    <a:stretch>
                      <a:fillRect/>
                    </a:stretch>
                  </pic:blipFill>
                  <pic:spPr bwMode="auto">
                    <a:xfrm>
                      <a:off x="0" y="0"/>
                      <a:ext cx="5943600" cy="546100"/>
                    </a:xfrm>
                    <a:prstGeom prst="rect">
                      <a:avLst/>
                    </a:prstGeom>
                    <a:ln>
                      <a:noFill/>
                    </a:ln>
                    <a:extLst>
                      <a:ext uri="{53640926-AAD7-44D8-BBD7-CCE9431645EC}">
                        <a14:shadowObscured xmlns:a14="http://schemas.microsoft.com/office/drawing/2010/main"/>
                      </a:ext>
                    </a:extLst>
                  </pic:spPr>
                </pic:pic>
              </a:graphicData>
            </a:graphic>
          </wp:inline>
        </w:drawing>
      </w:r>
    </w:p>
    <w:p w14:paraId="74C7AC39" w14:textId="77777777" w:rsidR="00576EAD" w:rsidRDefault="00576EAD" w:rsidP="00FB6B41">
      <w:pPr>
        <w:rPr>
          <w:noProof/>
        </w:rPr>
      </w:pPr>
    </w:p>
    <w:p w14:paraId="1232B68D" w14:textId="3DA16BAC" w:rsidR="00576EAD" w:rsidRDefault="00576EAD" w:rsidP="00FB6B41">
      <w:pPr>
        <w:rPr>
          <w:noProof/>
        </w:rPr>
      </w:pPr>
    </w:p>
    <w:p w14:paraId="01A25CFC" w14:textId="77777777" w:rsidR="00576EAD" w:rsidRDefault="00576EAD" w:rsidP="00FB6B41">
      <w:pPr>
        <w:rPr>
          <w:noProof/>
        </w:rPr>
      </w:pPr>
    </w:p>
    <w:p w14:paraId="3F510292" w14:textId="1D425663" w:rsidR="00BB6C7B" w:rsidRPr="00FB6B41" w:rsidRDefault="00BB6C7B" w:rsidP="00FB6B41"/>
    <w:sectPr w:rsidR="00BB6C7B" w:rsidRPr="00FB6B41">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2124C" w14:textId="77777777" w:rsidR="00523583" w:rsidRDefault="00523583" w:rsidP="00BE5F6F">
      <w:pPr>
        <w:spacing w:after="0" w:line="240" w:lineRule="auto"/>
      </w:pPr>
      <w:r>
        <w:separator/>
      </w:r>
    </w:p>
  </w:endnote>
  <w:endnote w:type="continuationSeparator" w:id="0">
    <w:p w14:paraId="6059704D" w14:textId="77777777" w:rsidR="00523583" w:rsidRDefault="00523583" w:rsidP="00BE5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751658069"/>
      <w:docPartObj>
        <w:docPartGallery w:val="Page Numbers (Bottom of Page)"/>
        <w:docPartUnique/>
      </w:docPartObj>
    </w:sdtPr>
    <w:sdtEndPr>
      <w:rPr>
        <w:noProof/>
      </w:rPr>
    </w:sdtEndPr>
    <w:sdtContent>
      <w:p w14:paraId="0939625B" w14:textId="36E00927" w:rsidR="00BE5F6F" w:rsidRPr="00BE5F6F" w:rsidRDefault="00BE5F6F">
        <w:pPr>
          <w:pStyle w:val="Footer"/>
          <w:jc w:val="right"/>
          <w:rPr>
            <w:rFonts w:ascii="Times New Roman" w:hAnsi="Times New Roman" w:cs="Times New Roman"/>
          </w:rPr>
        </w:pPr>
        <w:r w:rsidRPr="00BE5F6F">
          <w:rPr>
            <w:rFonts w:ascii="Times New Roman" w:hAnsi="Times New Roman" w:cs="Times New Roman"/>
          </w:rPr>
          <w:fldChar w:fldCharType="begin"/>
        </w:r>
        <w:r w:rsidRPr="00BE5F6F">
          <w:rPr>
            <w:rFonts w:ascii="Times New Roman" w:hAnsi="Times New Roman" w:cs="Times New Roman"/>
          </w:rPr>
          <w:instrText xml:space="preserve"> PAGE   \* MERGEFORMAT </w:instrText>
        </w:r>
        <w:r w:rsidRPr="00BE5F6F">
          <w:rPr>
            <w:rFonts w:ascii="Times New Roman" w:hAnsi="Times New Roman" w:cs="Times New Roman"/>
          </w:rPr>
          <w:fldChar w:fldCharType="separate"/>
        </w:r>
        <w:r w:rsidRPr="00BE5F6F">
          <w:rPr>
            <w:rFonts w:ascii="Times New Roman" w:hAnsi="Times New Roman" w:cs="Times New Roman"/>
            <w:noProof/>
          </w:rPr>
          <w:t>2</w:t>
        </w:r>
        <w:r w:rsidRPr="00BE5F6F">
          <w:rPr>
            <w:rFonts w:ascii="Times New Roman" w:hAnsi="Times New Roman" w:cs="Times New Roman"/>
            <w:noProof/>
          </w:rPr>
          <w:fldChar w:fldCharType="end"/>
        </w:r>
      </w:p>
    </w:sdtContent>
  </w:sdt>
  <w:p w14:paraId="1F83A560" w14:textId="77777777" w:rsidR="00BE5F6F" w:rsidRDefault="00BE5F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2E749D" w14:textId="77777777" w:rsidR="00523583" w:rsidRDefault="00523583" w:rsidP="00BE5F6F">
      <w:pPr>
        <w:spacing w:after="0" w:line="240" w:lineRule="auto"/>
      </w:pPr>
      <w:r>
        <w:separator/>
      </w:r>
    </w:p>
  </w:footnote>
  <w:footnote w:type="continuationSeparator" w:id="0">
    <w:p w14:paraId="2D0216BC" w14:textId="77777777" w:rsidR="00523583" w:rsidRDefault="00523583" w:rsidP="00BE5F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F14DEA"/>
    <w:multiLevelType w:val="hybridMultilevel"/>
    <w:tmpl w:val="B8647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0219A5"/>
    <w:multiLevelType w:val="hybridMultilevel"/>
    <w:tmpl w:val="ED50A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4207640">
    <w:abstractNumId w:val="1"/>
  </w:num>
  <w:num w:numId="2" w16cid:durableId="19366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653"/>
    <w:rsid w:val="00006EC0"/>
    <w:rsid w:val="00012E87"/>
    <w:rsid w:val="00013ECC"/>
    <w:rsid w:val="00034487"/>
    <w:rsid w:val="00073104"/>
    <w:rsid w:val="00093E6E"/>
    <w:rsid w:val="000953FD"/>
    <w:rsid w:val="000D0FAA"/>
    <w:rsid w:val="000F2978"/>
    <w:rsid w:val="00131D18"/>
    <w:rsid w:val="00143620"/>
    <w:rsid w:val="00157D8E"/>
    <w:rsid w:val="00196EAA"/>
    <w:rsid w:val="001B5AAA"/>
    <w:rsid w:val="001D72CB"/>
    <w:rsid w:val="00216892"/>
    <w:rsid w:val="002519DC"/>
    <w:rsid w:val="0025380D"/>
    <w:rsid w:val="002F7DBC"/>
    <w:rsid w:val="00327094"/>
    <w:rsid w:val="003427EC"/>
    <w:rsid w:val="00373319"/>
    <w:rsid w:val="00393CD8"/>
    <w:rsid w:val="00401E8F"/>
    <w:rsid w:val="00417CC7"/>
    <w:rsid w:val="0043726B"/>
    <w:rsid w:val="00440FC9"/>
    <w:rsid w:val="0048669B"/>
    <w:rsid w:val="004C4F7C"/>
    <w:rsid w:val="00523583"/>
    <w:rsid w:val="00576EAD"/>
    <w:rsid w:val="00590C05"/>
    <w:rsid w:val="005A09FC"/>
    <w:rsid w:val="005B4948"/>
    <w:rsid w:val="005B52AC"/>
    <w:rsid w:val="005C34F7"/>
    <w:rsid w:val="005C52CC"/>
    <w:rsid w:val="005D50C3"/>
    <w:rsid w:val="00610DF8"/>
    <w:rsid w:val="00636200"/>
    <w:rsid w:val="00642B58"/>
    <w:rsid w:val="00674E92"/>
    <w:rsid w:val="0068109F"/>
    <w:rsid w:val="0069648D"/>
    <w:rsid w:val="006B6A71"/>
    <w:rsid w:val="00710CB0"/>
    <w:rsid w:val="00822A65"/>
    <w:rsid w:val="00867D57"/>
    <w:rsid w:val="00877665"/>
    <w:rsid w:val="00890DCD"/>
    <w:rsid w:val="00891EBD"/>
    <w:rsid w:val="008971DF"/>
    <w:rsid w:val="008A0E13"/>
    <w:rsid w:val="008E5A64"/>
    <w:rsid w:val="00915A71"/>
    <w:rsid w:val="0093195D"/>
    <w:rsid w:val="0095516C"/>
    <w:rsid w:val="00956158"/>
    <w:rsid w:val="009641F8"/>
    <w:rsid w:val="00965E9D"/>
    <w:rsid w:val="009A50A0"/>
    <w:rsid w:val="00A00980"/>
    <w:rsid w:val="00A12505"/>
    <w:rsid w:val="00AD51B8"/>
    <w:rsid w:val="00AF0B2C"/>
    <w:rsid w:val="00B00648"/>
    <w:rsid w:val="00B779EA"/>
    <w:rsid w:val="00BA195F"/>
    <w:rsid w:val="00BA2147"/>
    <w:rsid w:val="00BB1AFD"/>
    <w:rsid w:val="00BB6747"/>
    <w:rsid w:val="00BB6C7B"/>
    <w:rsid w:val="00BE5F6F"/>
    <w:rsid w:val="00C0267F"/>
    <w:rsid w:val="00C368FF"/>
    <w:rsid w:val="00C41E67"/>
    <w:rsid w:val="00C43653"/>
    <w:rsid w:val="00C461F8"/>
    <w:rsid w:val="00C727AA"/>
    <w:rsid w:val="00C85B88"/>
    <w:rsid w:val="00D61C27"/>
    <w:rsid w:val="00D830DC"/>
    <w:rsid w:val="00E25BB1"/>
    <w:rsid w:val="00E333BD"/>
    <w:rsid w:val="00E82C8A"/>
    <w:rsid w:val="00E926C6"/>
    <w:rsid w:val="00EB1F99"/>
    <w:rsid w:val="00ED56EB"/>
    <w:rsid w:val="00F25890"/>
    <w:rsid w:val="00F77336"/>
    <w:rsid w:val="00FA5CC8"/>
    <w:rsid w:val="00FB2E9B"/>
    <w:rsid w:val="00FB6B41"/>
    <w:rsid w:val="00FE66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9C198"/>
  <w15:chartTrackingRefBased/>
  <w15:docId w15:val="{40B55391-9A99-4248-AC6D-69A54BF1E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6892"/>
    <w:pPr>
      <w:jc w:val="center"/>
      <w:outlineLvl w:val="0"/>
    </w:pPr>
    <w:rPr>
      <w:rFonts w:ascii="Times New Roman" w:hAnsi="Times New Roman" w:cs="Times New Roman"/>
      <w:b/>
      <w:bCs/>
    </w:rPr>
  </w:style>
  <w:style w:type="paragraph" w:styleId="Heading2">
    <w:name w:val="heading 2"/>
    <w:basedOn w:val="Normal"/>
    <w:next w:val="Normal"/>
    <w:link w:val="Heading2Char"/>
    <w:uiPriority w:val="9"/>
    <w:unhideWhenUsed/>
    <w:qFormat/>
    <w:rsid w:val="00216892"/>
    <w:pPr>
      <w:spacing w:line="480" w:lineRule="auto"/>
      <w:jc w:val="both"/>
      <w:outlineLvl w:val="1"/>
    </w:pPr>
    <w:rPr>
      <w:rFonts w:ascii="Times New Roman" w:hAnsi="Times New Roman" w:cs="Times New Roman"/>
      <w:b/>
      <w:bCs/>
    </w:rPr>
  </w:style>
  <w:style w:type="paragraph" w:styleId="Heading3">
    <w:name w:val="heading 3"/>
    <w:basedOn w:val="Normal"/>
    <w:next w:val="Normal"/>
    <w:link w:val="Heading3Char"/>
    <w:uiPriority w:val="9"/>
    <w:semiHidden/>
    <w:unhideWhenUsed/>
    <w:qFormat/>
    <w:rsid w:val="00C436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36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36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36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36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36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36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892"/>
    <w:rPr>
      <w:rFonts w:ascii="Times New Roman" w:hAnsi="Times New Roman" w:cs="Times New Roman"/>
      <w:b/>
      <w:bCs/>
    </w:rPr>
  </w:style>
  <w:style w:type="character" w:customStyle="1" w:styleId="Heading2Char">
    <w:name w:val="Heading 2 Char"/>
    <w:basedOn w:val="DefaultParagraphFont"/>
    <w:link w:val="Heading2"/>
    <w:uiPriority w:val="9"/>
    <w:rsid w:val="00216892"/>
    <w:rPr>
      <w:rFonts w:ascii="Times New Roman" w:hAnsi="Times New Roman" w:cs="Times New Roman"/>
      <w:b/>
      <w:bCs/>
    </w:rPr>
  </w:style>
  <w:style w:type="character" w:customStyle="1" w:styleId="Heading3Char">
    <w:name w:val="Heading 3 Char"/>
    <w:basedOn w:val="DefaultParagraphFont"/>
    <w:link w:val="Heading3"/>
    <w:uiPriority w:val="9"/>
    <w:semiHidden/>
    <w:rsid w:val="00C436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36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36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36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36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36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3653"/>
    <w:rPr>
      <w:rFonts w:eastAsiaTheme="majorEastAsia" w:cstheme="majorBidi"/>
      <w:color w:val="272727" w:themeColor="text1" w:themeTint="D8"/>
    </w:rPr>
  </w:style>
  <w:style w:type="paragraph" w:styleId="Title">
    <w:name w:val="Title"/>
    <w:basedOn w:val="Normal"/>
    <w:next w:val="Normal"/>
    <w:link w:val="TitleChar"/>
    <w:uiPriority w:val="10"/>
    <w:qFormat/>
    <w:rsid w:val="00C436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6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36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36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3653"/>
    <w:pPr>
      <w:spacing w:before="160"/>
      <w:jc w:val="center"/>
    </w:pPr>
    <w:rPr>
      <w:i/>
      <w:iCs/>
      <w:color w:val="404040" w:themeColor="text1" w:themeTint="BF"/>
    </w:rPr>
  </w:style>
  <w:style w:type="character" w:customStyle="1" w:styleId="QuoteChar">
    <w:name w:val="Quote Char"/>
    <w:basedOn w:val="DefaultParagraphFont"/>
    <w:link w:val="Quote"/>
    <w:uiPriority w:val="29"/>
    <w:rsid w:val="00C43653"/>
    <w:rPr>
      <w:i/>
      <w:iCs/>
      <w:color w:val="404040" w:themeColor="text1" w:themeTint="BF"/>
    </w:rPr>
  </w:style>
  <w:style w:type="paragraph" w:styleId="ListParagraph">
    <w:name w:val="List Paragraph"/>
    <w:basedOn w:val="Normal"/>
    <w:uiPriority w:val="34"/>
    <w:qFormat/>
    <w:rsid w:val="00C43653"/>
    <w:pPr>
      <w:ind w:left="720"/>
      <w:contextualSpacing/>
    </w:pPr>
  </w:style>
  <w:style w:type="character" w:styleId="IntenseEmphasis">
    <w:name w:val="Intense Emphasis"/>
    <w:basedOn w:val="DefaultParagraphFont"/>
    <w:uiPriority w:val="21"/>
    <w:qFormat/>
    <w:rsid w:val="00C43653"/>
    <w:rPr>
      <w:i/>
      <w:iCs/>
      <w:color w:val="0F4761" w:themeColor="accent1" w:themeShade="BF"/>
    </w:rPr>
  </w:style>
  <w:style w:type="paragraph" w:styleId="IntenseQuote">
    <w:name w:val="Intense Quote"/>
    <w:basedOn w:val="Normal"/>
    <w:next w:val="Normal"/>
    <w:link w:val="IntenseQuoteChar"/>
    <w:uiPriority w:val="30"/>
    <w:qFormat/>
    <w:rsid w:val="00C436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3653"/>
    <w:rPr>
      <w:i/>
      <w:iCs/>
      <w:color w:val="0F4761" w:themeColor="accent1" w:themeShade="BF"/>
    </w:rPr>
  </w:style>
  <w:style w:type="character" w:styleId="IntenseReference">
    <w:name w:val="Intense Reference"/>
    <w:basedOn w:val="DefaultParagraphFont"/>
    <w:uiPriority w:val="32"/>
    <w:qFormat/>
    <w:rsid w:val="00C43653"/>
    <w:rPr>
      <w:b/>
      <w:bCs/>
      <w:smallCaps/>
      <w:color w:val="0F4761" w:themeColor="accent1" w:themeShade="BF"/>
      <w:spacing w:val="5"/>
    </w:rPr>
  </w:style>
  <w:style w:type="character" w:styleId="Hyperlink">
    <w:name w:val="Hyperlink"/>
    <w:basedOn w:val="DefaultParagraphFont"/>
    <w:uiPriority w:val="99"/>
    <w:unhideWhenUsed/>
    <w:rsid w:val="008A0E13"/>
    <w:rPr>
      <w:color w:val="467886" w:themeColor="hyperlink"/>
      <w:u w:val="single"/>
    </w:rPr>
  </w:style>
  <w:style w:type="character" w:styleId="UnresolvedMention">
    <w:name w:val="Unresolved Mention"/>
    <w:basedOn w:val="DefaultParagraphFont"/>
    <w:uiPriority w:val="99"/>
    <w:semiHidden/>
    <w:unhideWhenUsed/>
    <w:rsid w:val="008A0E13"/>
    <w:rPr>
      <w:color w:val="605E5C"/>
      <w:shd w:val="clear" w:color="auto" w:fill="E1DFDD"/>
    </w:rPr>
  </w:style>
  <w:style w:type="paragraph" w:styleId="NormalWeb">
    <w:name w:val="Normal (Web)"/>
    <w:basedOn w:val="Normal"/>
    <w:uiPriority w:val="99"/>
    <w:unhideWhenUsed/>
    <w:rsid w:val="00143620"/>
    <w:rPr>
      <w:rFonts w:ascii="Times New Roman" w:hAnsi="Times New Roman" w:cs="Times New Roman"/>
    </w:rPr>
  </w:style>
  <w:style w:type="table" w:styleId="TableGrid">
    <w:name w:val="Table Grid"/>
    <w:basedOn w:val="TableNormal"/>
    <w:uiPriority w:val="39"/>
    <w:rsid w:val="00393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5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5F6F"/>
  </w:style>
  <w:style w:type="paragraph" w:styleId="Footer">
    <w:name w:val="footer"/>
    <w:basedOn w:val="Normal"/>
    <w:link w:val="FooterChar"/>
    <w:uiPriority w:val="99"/>
    <w:unhideWhenUsed/>
    <w:rsid w:val="00BE5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5F6F"/>
  </w:style>
  <w:style w:type="paragraph" w:styleId="TOCHeading">
    <w:name w:val="TOC Heading"/>
    <w:basedOn w:val="Heading1"/>
    <w:next w:val="Normal"/>
    <w:uiPriority w:val="39"/>
    <w:unhideWhenUsed/>
    <w:qFormat/>
    <w:rsid w:val="00327094"/>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327094"/>
    <w:pPr>
      <w:tabs>
        <w:tab w:val="right" w:leader="dot" w:pos="935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32709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8886">
      <w:bodyDiv w:val="1"/>
      <w:marLeft w:val="0"/>
      <w:marRight w:val="0"/>
      <w:marTop w:val="0"/>
      <w:marBottom w:val="0"/>
      <w:divBdr>
        <w:top w:val="none" w:sz="0" w:space="0" w:color="auto"/>
        <w:left w:val="none" w:sz="0" w:space="0" w:color="auto"/>
        <w:bottom w:val="none" w:sz="0" w:space="0" w:color="auto"/>
        <w:right w:val="none" w:sz="0" w:space="0" w:color="auto"/>
      </w:divBdr>
    </w:div>
    <w:div w:id="59716025">
      <w:bodyDiv w:val="1"/>
      <w:marLeft w:val="0"/>
      <w:marRight w:val="0"/>
      <w:marTop w:val="0"/>
      <w:marBottom w:val="0"/>
      <w:divBdr>
        <w:top w:val="none" w:sz="0" w:space="0" w:color="auto"/>
        <w:left w:val="none" w:sz="0" w:space="0" w:color="auto"/>
        <w:bottom w:val="none" w:sz="0" w:space="0" w:color="auto"/>
        <w:right w:val="none" w:sz="0" w:space="0" w:color="auto"/>
      </w:divBdr>
    </w:div>
    <w:div w:id="70811290">
      <w:bodyDiv w:val="1"/>
      <w:marLeft w:val="0"/>
      <w:marRight w:val="0"/>
      <w:marTop w:val="0"/>
      <w:marBottom w:val="0"/>
      <w:divBdr>
        <w:top w:val="none" w:sz="0" w:space="0" w:color="auto"/>
        <w:left w:val="none" w:sz="0" w:space="0" w:color="auto"/>
        <w:bottom w:val="none" w:sz="0" w:space="0" w:color="auto"/>
        <w:right w:val="none" w:sz="0" w:space="0" w:color="auto"/>
      </w:divBdr>
    </w:div>
    <w:div w:id="73281007">
      <w:bodyDiv w:val="1"/>
      <w:marLeft w:val="0"/>
      <w:marRight w:val="0"/>
      <w:marTop w:val="0"/>
      <w:marBottom w:val="0"/>
      <w:divBdr>
        <w:top w:val="none" w:sz="0" w:space="0" w:color="auto"/>
        <w:left w:val="none" w:sz="0" w:space="0" w:color="auto"/>
        <w:bottom w:val="none" w:sz="0" w:space="0" w:color="auto"/>
        <w:right w:val="none" w:sz="0" w:space="0" w:color="auto"/>
      </w:divBdr>
    </w:div>
    <w:div w:id="96489459">
      <w:bodyDiv w:val="1"/>
      <w:marLeft w:val="0"/>
      <w:marRight w:val="0"/>
      <w:marTop w:val="0"/>
      <w:marBottom w:val="0"/>
      <w:divBdr>
        <w:top w:val="none" w:sz="0" w:space="0" w:color="auto"/>
        <w:left w:val="none" w:sz="0" w:space="0" w:color="auto"/>
        <w:bottom w:val="none" w:sz="0" w:space="0" w:color="auto"/>
        <w:right w:val="none" w:sz="0" w:space="0" w:color="auto"/>
      </w:divBdr>
    </w:div>
    <w:div w:id="113981915">
      <w:bodyDiv w:val="1"/>
      <w:marLeft w:val="0"/>
      <w:marRight w:val="0"/>
      <w:marTop w:val="0"/>
      <w:marBottom w:val="0"/>
      <w:divBdr>
        <w:top w:val="none" w:sz="0" w:space="0" w:color="auto"/>
        <w:left w:val="none" w:sz="0" w:space="0" w:color="auto"/>
        <w:bottom w:val="none" w:sz="0" w:space="0" w:color="auto"/>
        <w:right w:val="none" w:sz="0" w:space="0" w:color="auto"/>
      </w:divBdr>
    </w:div>
    <w:div w:id="150755561">
      <w:bodyDiv w:val="1"/>
      <w:marLeft w:val="0"/>
      <w:marRight w:val="0"/>
      <w:marTop w:val="0"/>
      <w:marBottom w:val="0"/>
      <w:divBdr>
        <w:top w:val="none" w:sz="0" w:space="0" w:color="auto"/>
        <w:left w:val="none" w:sz="0" w:space="0" w:color="auto"/>
        <w:bottom w:val="none" w:sz="0" w:space="0" w:color="auto"/>
        <w:right w:val="none" w:sz="0" w:space="0" w:color="auto"/>
      </w:divBdr>
    </w:div>
    <w:div w:id="154997288">
      <w:bodyDiv w:val="1"/>
      <w:marLeft w:val="0"/>
      <w:marRight w:val="0"/>
      <w:marTop w:val="0"/>
      <w:marBottom w:val="0"/>
      <w:divBdr>
        <w:top w:val="none" w:sz="0" w:space="0" w:color="auto"/>
        <w:left w:val="none" w:sz="0" w:space="0" w:color="auto"/>
        <w:bottom w:val="none" w:sz="0" w:space="0" w:color="auto"/>
        <w:right w:val="none" w:sz="0" w:space="0" w:color="auto"/>
      </w:divBdr>
    </w:div>
    <w:div w:id="163055057">
      <w:bodyDiv w:val="1"/>
      <w:marLeft w:val="0"/>
      <w:marRight w:val="0"/>
      <w:marTop w:val="0"/>
      <w:marBottom w:val="0"/>
      <w:divBdr>
        <w:top w:val="none" w:sz="0" w:space="0" w:color="auto"/>
        <w:left w:val="none" w:sz="0" w:space="0" w:color="auto"/>
        <w:bottom w:val="none" w:sz="0" w:space="0" w:color="auto"/>
        <w:right w:val="none" w:sz="0" w:space="0" w:color="auto"/>
      </w:divBdr>
    </w:div>
    <w:div w:id="175771457">
      <w:bodyDiv w:val="1"/>
      <w:marLeft w:val="0"/>
      <w:marRight w:val="0"/>
      <w:marTop w:val="0"/>
      <w:marBottom w:val="0"/>
      <w:divBdr>
        <w:top w:val="none" w:sz="0" w:space="0" w:color="auto"/>
        <w:left w:val="none" w:sz="0" w:space="0" w:color="auto"/>
        <w:bottom w:val="none" w:sz="0" w:space="0" w:color="auto"/>
        <w:right w:val="none" w:sz="0" w:space="0" w:color="auto"/>
      </w:divBdr>
    </w:div>
    <w:div w:id="178199899">
      <w:bodyDiv w:val="1"/>
      <w:marLeft w:val="0"/>
      <w:marRight w:val="0"/>
      <w:marTop w:val="0"/>
      <w:marBottom w:val="0"/>
      <w:divBdr>
        <w:top w:val="none" w:sz="0" w:space="0" w:color="auto"/>
        <w:left w:val="none" w:sz="0" w:space="0" w:color="auto"/>
        <w:bottom w:val="none" w:sz="0" w:space="0" w:color="auto"/>
        <w:right w:val="none" w:sz="0" w:space="0" w:color="auto"/>
      </w:divBdr>
    </w:div>
    <w:div w:id="181088307">
      <w:bodyDiv w:val="1"/>
      <w:marLeft w:val="0"/>
      <w:marRight w:val="0"/>
      <w:marTop w:val="0"/>
      <w:marBottom w:val="0"/>
      <w:divBdr>
        <w:top w:val="none" w:sz="0" w:space="0" w:color="auto"/>
        <w:left w:val="none" w:sz="0" w:space="0" w:color="auto"/>
        <w:bottom w:val="none" w:sz="0" w:space="0" w:color="auto"/>
        <w:right w:val="none" w:sz="0" w:space="0" w:color="auto"/>
      </w:divBdr>
    </w:div>
    <w:div w:id="215826199">
      <w:bodyDiv w:val="1"/>
      <w:marLeft w:val="0"/>
      <w:marRight w:val="0"/>
      <w:marTop w:val="0"/>
      <w:marBottom w:val="0"/>
      <w:divBdr>
        <w:top w:val="none" w:sz="0" w:space="0" w:color="auto"/>
        <w:left w:val="none" w:sz="0" w:space="0" w:color="auto"/>
        <w:bottom w:val="none" w:sz="0" w:space="0" w:color="auto"/>
        <w:right w:val="none" w:sz="0" w:space="0" w:color="auto"/>
      </w:divBdr>
    </w:div>
    <w:div w:id="243607665">
      <w:bodyDiv w:val="1"/>
      <w:marLeft w:val="0"/>
      <w:marRight w:val="0"/>
      <w:marTop w:val="0"/>
      <w:marBottom w:val="0"/>
      <w:divBdr>
        <w:top w:val="none" w:sz="0" w:space="0" w:color="auto"/>
        <w:left w:val="none" w:sz="0" w:space="0" w:color="auto"/>
        <w:bottom w:val="none" w:sz="0" w:space="0" w:color="auto"/>
        <w:right w:val="none" w:sz="0" w:space="0" w:color="auto"/>
      </w:divBdr>
    </w:div>
    <w:div w:id="273296588">
      <w:bodyDiv w:val="1"/>
      <w:marLeft w:val="0"/>
      <w:marRight w:val="0"/>
      <w:marTop w:val="0"/>
      <w:marBottom w:val="0"/>
      <w:divBdr>
        <w:top w:val="none" w:sz="0" w:space="0" w:color="auto"/>
        <w:left w:val="none" w:sz="0" w:space="0" w:color="auto"/>
        <w:bottom w:val="none" w:sz="0" w:space="0" w:color="auto"/>
        <w:right w:val="none" w:sz="0" w:space="0" w:color="auto"/>
      </w:divBdr>
    </w:div>
    <w:div w:id="311755593">
      <w:bodyDiv w:val="1"/>
      <w:marLeft w:val="0"/>
      <w:marRight w:val="0"/>
      <w:marTop w:val="0"/>
      <w:marBottom w:val="0"/>
      <w:divBdr>
        <w:top w:val="none" w:sz="0" w:space="0" w:color="auto"/>
        <w:left w:val="none" w:sz="0" w:space="0" w:color="auto"/>
        <w:bottom w:val="none" w:sz="0" w:space="0" w:color="auto"/>
        <w:right w:val="none" w:sz="0" w:space="0" w:color="auto"/>
      </w:divBdr>
    </w:div>
    <w:div w:id="315497699">
      <w:bodyDiv w:val="1"/>
      <w:marLeft w:val="0"/>
      <w:marRight w:val="0"/>
      <w:marTop w:val="0"/>
      <w:marBottom w:val="0"/>
      <w:divBdr>
        <w:top w:val="none" w:sz="0" w:space="0" w:color="auto"/>
        <w:left w:val="none" w:sz="0" w:space="0" w:color="auto"/>
        <w:bottom w:val="none" w:sz="0" w:space="0" w:color="auto"/>
        <w:right w:val="none" w:sz="0" w:space="0" w:color="auto"/>
      </w:divBdr>
    </w:div>
    <w:div w:id="321467222">
      <w:bodyDiv w:val="1"/>
      <w:marLeft w:val="0"/>
      <w:marRight w:val="0"/>
      <w:marTop w:val="0"/>
      <w:marBottom w:val="0"/>
      <w:divBdr>
        <w:top w:val="none" w:sz="0" w:space="0" w:color="auto"/>
        <w:left w:val="none" w:sz="0" w:space="0" w:color="auto"/>
        <w:bottom w:val="none" w:sz="0" w:space="0" w:color="auto"/>
        <w:right w:val="none" w:sz="0" w:space="0" w:color="auto"/>
      </w:divBdr>
    </w:div>
    <w:div w:id="339282774">
      <w:bodyDiv w:val="1"/>
      <w:marLeft w:val="0"/>
      <w:marRight w:val="0"/>
      <w:marTop w:val="0"/>
      <w:marBottom w:val="0"/>
      <w:divBdr>
        <w:top w:val="none" w:sz="0" w:space="0" w:color="auto"/>
        <w:left w:val="none" w:sz="0" w:space="0" w:color="auto"/>
        <w:bottom w:val="none" w:sz="0" w:space="0" w:color="auto"/>
        <w:right w:val="none" w:sz="0" w:space="0" w:color="auto"/>
      </w:divBdr>
    </w:div>
    <w:div w:id="366637854">
      <w:bodyDiv w:val="1"/>
      <w:marLeft w:val="0"/>
      <w:marRight w:val="0"/>
      <w:marTop w:val="0"/>
      <w:marBottom w:val="0"/>
      <w:divBdr>
        <w:top w:val="none" w:sz="0" w:space="0" w:color="auto"/>
        <w:left w:val="none" w:sz="0" w:space="0" w:color="auto"/>
        <w:bottom w:val="none" w:sz="0" w:space="0" w:color="auto"/>
        <w:right w:val="none" w:sz="0" w:space="0" w:color="auto"/>
      </w:divBdr>
    </w:div>
    <w:div w:id="381566492">
      <w:bodyDiv w:val="1"/>
      <w:marLeft w:val="0"/>
      <w:marRight w:val="0"/>
      <w:marTop w:val="0"/>
      <w:marBottom w:val="0"/>
      <w:divBdr>
        <w:top w:val="none" w:sz="0" w:space="0" w:color="auto"/>
        <w:left w:val="none" w:sz="0" w:space="0" w:color="auto"/>
        <w:bottom w:val="none" w:sz="0" w:space="0" w:color="auto"/>
        <w:right w:val="none" w:sz="0" w:space="0" w:color="auto"/>
      </w:divBdr>
    </w:div>
    <w:div w:id="395662345">
      <w:bodyDiv w:val="1"/>
      <w:marLeft w:val="0"/>
      <w:marRight w:val="0"/>
      <w:marTop w:val="0"/>
      <w:marBottom w:val="0"/>
      <w:divBdr>
        <w:top w:val="none" w:sz="0" w:space="0" w:color="auto"/>
        <w:left w:val="none" w:sz="0" w:space="0" w:color="auto"/>
        <w:bottom w:val="none" w:sz="0" w:space="0" w:color="auto"/>
        <w:right w:val="none" w:sz="0" w:space="0" w:color="auto"/>
      </w:divBdr>
    </w:div>
    <w:div w:id="448471949">
      <w:bodyDiv w:val="1"/>
      <w:marLeft w:val="0"/>
      <w:marRight w:val="0"/>
      <w:marTop w:val="0"/>
      <w:marBottom w:val="0"/>
      <w:divBdr>
        <w:top w:val="none" w:sz="0" w:space="0" w:color="auto"/>
        <w:left w:val="none" w:sz="0" w:space="0" w:color="auto"/>
        <w:bottom w:val="none" w:sz="0" w:space="0" w:color="auto"/>
        <w:right w:val="none" w:sz="0" w:space="0" w:color="auto"/>
      </w:divBdr>
    </w:div>
    <w:div w:id="462815934">
      <w:bodyDiv w:val="1"/>
      <w:marLeft w:val="0"/>
      <w:marRight w:val="0"/>
      <w:marTop w:val="0"/>
      <w:marBottom w:val="0"/>
      <w:divBdr>
        <w:top w:val="none" w:sz="0" w:space="0" w:color="auto"/>
        <w:left w:val="none" w:sz="0" w:space="0" w:color="auto"/>
        <w:bottom w:val="none" w:sz="0" w:space="0" w:color="auto"/>
        <w:right w:val="none" w:sz="0" w:space="0" w:color="auto"/>
      </w:divBdr>
    </w:div>
    <w:div w:id="519510182">
      <w:bodyDiv w:val="1"/>
      <w:marLeft w:val="0"/>
      <w:marRight w:val="0"/>
      <w:marTop w:val="0"/>
      <w:marBottom w:val="0"/>
      <w:divBdr>
        <w:top w:val="none" w:sz="0" w:space="0" w:color="auto"/>
        <w:left w:val="none" w:sz="0" w:space="0" w:color="auto"/>
        <w:bottom w:val="none" w:sz="0" w:space="0" w:color="auto"/>
        <w:right w:val="none" w:sz="0" w:space="0" w:color="auto"/>
      </w:divBdr>
    </w:div>
    <w:div w:id="527065000">
      <w:bodyDiv w:val="1"/>
      <w:marLeft w:val="0"/>
      <w:marRight w:val="0"/>
      <w:marTop w:val="0"/>
      <w:marBottom w:val="0"/>
      <w:divBdr>
        <w:top w:val="none" w:sz="0" w:space="0" w:color="auto"/>
        <w:left w:val="none" w:sz="0" w:space="0" w:color="auto"/>
        <w:bottom w:val="none" w:sz="0" w:space="0" w:color="auto"/>
        <w:right w:val="none" w:sz="0" w:space="0" w:color="auto"/>
      </w:divBdr>
    </w:div>
    <w:div w:id="548301662">
      <w:bodyDiv w:val="1"/>
      <w:marLeft w:val="0"/>
      <w:marRight w:val="0"/>
      <w:marTop w:val="0"/>
      <w:marBottom w:val="0"/>
      <w:divBdr>
        <w:top w:val="none" w:sz="0" w:space="0" w:color="auto"/>
        <w:left w:val="none" w:sz="0" w:space="0" w:color="auto"/>
        <w:bottom w:val="none" w:sz="0" w:space="0" w:color="auto"/>
        <w:right w:val="none" w:sz="0" w:space="0" w:color="auto"/>
      </w:divBdr>
    </w:div>
    <w:div w:id="559942025">
      <w:bodyDiv w:val="1"/>
      <w:marLeft w:val="0"/>
      <w:marRight w:val="0"/>
      <w:marTop w:val="0"/>
      <w:marBottom w:val="0"/>
      <w:divBdr>
        <w:top w:val="none" w:sz="0" w:space="0" w:color="auto"/>
        <w:left w:val="none" w:sz="0" w:space="0" w:color="auto"/>
        <w:bottom w:val="none" w:sz="0" w:space="0" w:color="auto"/>
        <w:right w:val="none" w:sz="0" w:space="0" w:color="auto"/>
      </w:divBdr>
    </w:div>
    <w:div w:id="582615346">
      <w:bodyDiv w:val="1"/>
      <w:marLeft w:val="0"/>
      <w:marRight w:val="0"/>
      <w:marTop w:val="0"/>
      <w:marBottom w:val="0"/>
      <w:divBdr>
        <w:top w:val="none" w:sz="0" w:space="0" w:color="auto"/>
        <w:left w:val="none" w:sz="0" w:space="0" w:color="auto"/>
        <w:bottom w:val="none" w:sz="0" w:space="0" w:color="auto"/>
        <w:right w:val="none" w:sz="0" w:space="0" w:color="auto"/>
      </w:divBdr>
    </w:div>
    <w:div w:id="594630047">
      <w:bodyDiv w:val="1"/>
      <w:marLeft w:val="0"/>
      <w:marRight w:val="0"/>
      <w:marTop w:val="0"/>
      <w:marBottom w:val="0"/>
      <w:divBdr>
        <w:top w:val="none" w:sz="0" w:space="0" w:color="auto"/>
        <w:left w:val="none" w:sz="0" w:space="0" w:color="auto"/>
        <w:bottom w:val="none" w:sz="0" w:space="0" w:color="auto"/>
        <w:right w:val="none" w:sz="0" w:space="0" w:color="auto"/>
      </w:divBdr>
    </w:div>
    <w:div w:id="694772751">
      <w:bodyDiv w:val="1"/>
      <w:marLeft w:val="0"/>
      <w:marRight w:val="0"/>
      <w:marTop w:val="0"/>
      <w:marBottom w:val="0"/>
      <w:divBdr>
        <w:top w:val="none" w:sz="0" w:space="0" w:color="auto"/>
        <w:left w:val="none" w:sz="0" w:space="0" w:color="auto"/>
        <w:bottom w:val="none" w:sz="0" w:space="0" w:color="auto"/>
        <w:right w:val="none" w:sz="0" w:space="0" w:color="auto"/>
      </w:divBdr>
    </w:div>
    <w:div w:id="702025171">
      <w:bodyDiv w:val="1"/>
      <w:marLeft w:val="0"/>
      <w:marRight w:val="0"/>
      <w:marTop w:val="0"/>
      <w:marBottom w:val="0"/>
      <w:divBdr>
        <w:top w:val="none" w:sz="0" w:space="0" w:color="auto"/>
        <w:left w:val="none" w:sz="0" w:space="0" w:color="auto"/>
        <w:bottom w:val="none" w:sz="0" w:space="0" w:color="auto"/>
        <w:right w:val="none" w:sz="0" w:space="0" w:color="auto"/>
      </w:divBdr>
    </w:div>
    <w:div w:id="710110473">
      <w:bodyDiv w:val="1"/>
      <w:marLeft w:val="0"/>
      <w:marRight w:val="0"/>
      <w:marTop w:val="0"/>
      <w:marBottom w:val="0"/>
      <w:divBdr>
        <w:top w:val="none" w:sz="0" w:space="0" w:color="auto"/>
        <w:left w:val="none" w:sz="0" w:space="0" w:color="auto"/>
        <w:bottom w:val="none" w:sz="0" w:space="0" w:color="auto"/>
        <w:right w:val="none" w:sz="0" w:space="0" w:color="auto"/>
      </w:divBdr>
    </w:div>
    <w:div w:id="761074246">
      <w:bodyDiv w:val="1"/>
      <w:marLeft w:val="0"/>
      <w:marRight w:val="0"/>
      <w:marTop w:val="0"/>
      <w:marBottom w:val="0"/>
      <w:divBdr>
        <w:top w:val="none" w:sz="0" w:space="0" w:color="auto"/>
        <w:left w:val="none" w:sz="0" w:space="0" w:color="auto"/>
        <w:bottom w:val="none" w:sz="0" w:space="0" w:color="auto"/>
        <w:right w:val="none" w:sz="0" w:space="0" w:color="auto"/>
      </w:divBdr>
    </w:div>
    <w:div w:id="780566368">
      <w:bodyDiv w:val="1"/>
      <w:marLeft w:val="0"/>
      <w:marRight w:val="0"/>
      <w:marTop w:val="0"/>
      <w:marBottom w:val="0"/>
      <w:divBdr>
        <w:top w:val="none" w:sz="0" w:space="0" w:color="auto"/>
        <w:left w:val="none" w:sz="0" w:space="0" w:color="auto"/>
        <w:bottom w:val="none" w:sz="0" w:space="0" w:color="auto"/>
        <w:right w:val="none" w:sz="0" w:space="0" w:color="auto"/>
      </w:divBdr>
    </w:div>
    <w:div w:id="791050225">
      <w:bodyDiv w:val="1"/>
      <w:marLeft w:val="0"/>
      <w:marRight w:val="0"/>
      <w:marTop w:val="0"/>
      <w:marBottom w:val="0"/>
      <w:divBdr>
        <w:top w:val="none" w:sz="0" w:space="0" w:color="auto"/>
        <w:left w:val="none" w:sz="0" w:space="0" w:color="auto"/>
        <w:bottom w:val="none" w:sz="0" w:space="0" w:color="auto"/>
        <w:right w:val="none" w:sz="0" w:space="0" w:color="auto"/>
      </w:divBdr>
    </w:div>
    <w:div w:id="813260203">
      <w:bodyDiv w:val="1"/>
      <w:marLeft w:val="0"/>
      <w:marRight w:val="0"/>
      <w:marTop w:val="0"/>
      <w:marBottom w:val="0"/>
      <w:divBdr>
        <w:top w:val="none" w:sz="0" w:space="0" w:color="auto"/>
        <w:left w:val="none" w:sz="0" w:space="0" w:color="auto"/>
        <w:bottom w:val="none" w:sz="0" w:space="0" w:color="auto"/>
        <w:right w:val="none" w:sz="0" w:space="0" w:color="auto"/>
      </w:divBdr>
    </w:div>
    <w:div w:id="817454494">
      <w:bodyDiv w:val="1"/>
      <w:marLeft w:val="0"/>
      <w:marRight w:val="0"/>
      <w:marTop w:val="0"/>
      <w:marBottom w:val="0"/>
      <w:divBdr>
        <w:top w:val="none" w:sz="0" w:space="0" w:color="auto"/>
        <w:left w:val="none" w:sz="0" w:space="0" w:color="auto"/>
        <w:bottom w:val="none" w:sz="0" w:space="0" w:color="auto"/>
        <w:right w:val="none" w:sz="0" w:space="0" w:color="auto"/>
      </w:divBdr>
    </w:div>
    <w:div w:id="822895905">
      <w:bodyDiv w:val="1"/>
      <w:marLeft w:val="0"/>
      <w:marRight w:val="0"/>
      <w:marTop w:val="0"/>
      <w:marBottom w:val="0"/>
      <w:divBdr>
        <w:top w:val="none" w:sz="0" w:space="0" w:color="auto"/>
        <w:left w:val="none" w:sz="0" w:space="0" w:color="auto"/>
        <w:bottom w:val="none" w:sz="0" w:space="0" w:color="auto"/>
        <w:right w:val="none" w:sz="0" w:space="0" w:color="auto"/>
      </w:divBdr>
    </w:div>
    <w:div w:id="849296902">
      <w:bodyDiv w:val="1"/>
      <w:marLeft w:val="0"/>
      <w:marRight w:val="0"/>
      <w:marTop w:val="0"/>
      <w:marBottom w:val="0"/>
      <w:divBdr>
        <w:top w:val="none" w:sz="0" w:space="0" w:color="auto"/>
        <w:left w:val="none" w:sz="0" w:space="0" w:color="auto"/>
        <w:bottom w:val="none" w:sz="0" w:space="0" w:color="auto"/>
        <w:right w:val="none" w:sz="0" w:space="0" w:color="auto"/>
      </w:divBdr>
    </w:div>
    <w:div w:id="850292694">
      <w:bodyDiv w:val="1"/>
      <w:marLeft w:val="0"/>
      <w:marRight w:val="0"/>
      <w:marTop w:val="0"/>
      <w:marBottom w:val="0"/>
      <w:divBdr>
        <w:top w:val="none" w:sz="0" w:space="0" w:color="auto"/>
        <w:left w:val="none" w:sz="0" w:space="0" w:color="auto"/>
        <w:bottom w:val="none" w:sz="0" w:space="0" w:color="auto"/>
        <w:right w:val="none" w:sz="0" w:space="0" w:color="auto"/>
      </w:divBdr>
    </w:div>
    <w:div w:id="855311712">
      <w:bodyDiv w:val="1"/>
      <w:marLeft w:val="0"/>
      <w:marRight w:val="0"/>
      <w:marTop w:val="0"/>
      <w:marBottom w:val="0"/>
      <w:divBdr>
        <w:top w:val="none" w:sz="0" w:space="0" w:color="auto"/>
        <w:left w:val="none" w:sz="0" w:space="0" w:color="auto"/>
        <w:bottom w:val="none" w:sz="0" w:space="0" w:color="auto"/>
        <w:right w:val="none" w:sz="0" w:space="0" w:color="auto"/>
      </w:divBdr>
    </w:div>
    <w:div w:id="858547783">
      <w:bodyDiv w:val="1"/>
      <w:marLeft w:val="0"/>
      <w:marRight w:val="0"/>
      <w:marTop w:val="0"/>
      <w:marBottom w:val="0"/>
      <w:divBdr>
        <w:top w:val="none" w:sz="0" w:space="0" w:color="auto"/>
        <w:left w:val="none" w:sz="0" w:space="0" w:color="auto"/>
        <w:bottom w:val="none" w:sz="0" w:space="0" w:color="auto"/>
        <w:right w:val="none" w:sz="0" w:space="0" w:color="auto"/>
      </w:divBdr>
    </w:div>
    <w:div w:id="883642220">
      <w:bodyDiv w:val="1"/>
      <w:marLeft w:val="0"/>
      <w:marRight w:val="0"/>
      <w:marTop w:val="0"/>
      <w:marBottom w:val="0"/>
      <w:divBdr>
        <w:top w:val="none" w:sz="0" w:space="0" w:color="auto"/>
        <w:left w:val="none" w:sz="0" w:space="0" w:color="auto"/>
        <w:bottom w:val="none" w:sz="0" w:space="0" w:color="auto"/>
        <w:right w:val="none" w:sz="0" w:space="0" w:color="auto"/>
      </w:divBdr>
    </w:div>
    <w:div w:id="886837384">
      <w:bodyDiv w:val="1"/>
      <w:marLeft w:val="0"/>
      <w:marRight w:val="0"/>
      <w:marTop w:val="0"/>
      <w:marBottom w:val="0"/>
      <w:divBdr>
        <w:top w:val="none" w:sz="0" w:space="0" w:color="auto"/>
        <w:left w:val="none" w:sz="0" w:space="0" w:color="auto"/>
        <w:bottom w:val="none" w:sz="0" w:space="0" w:color="auto"/>
        <w:right w:val="none" w:sz="0" w:space="0" w:color="auto"/>
      </w:divBdr>
    </w:div>
    <w:div w:id="903877640">
      <w:bodyDiv w:val="1"/>
      <w:marLeft w:val="0"/>
      <w:marRight w:val="0"/>
      <w:marTop w:val="0"/>
      <w:marBottom w:val="0"/>
      <w:divBdr>
        <w:top w:val="none" w:sz="0" w:space="0" w:color="auto"/>
        <w:left w:val="none" w:sz="0" w:space="0" w:color="auto"/>
        <w:bottom w:val="none" w:sz="0" w:space="0" w:color="auto"/>
        <w:right w:val="none" w:sz="0" w:space="0" w:color="auto"/>
      </w:divBdr>
    </w:div>
    <w:div w:id="919292501">
      <w:bodyDiv w:val="1"/>
      <w:marLeft w:val="0"/>
      <w:marRight w:val="0"/>
      <w:marTop w:val="0"/>
      <w:marBottom w:val="0"/>
      <w:divBdr>
        <w:top w:val="none" w:sz="0" w:space="0" w:color="auto"/>
        <w:left w:val="none" w:sz="0" w:space="0" w:color="auto"/>
        <w:bottom w:val="none" w:sz="0" w:space="0" w:color="auto"/>
        <w:right w:val="none" w:sz="0" w:space="0" w:color="auto"/>
      </w:divBdr>
    </w:div>
    <w:div w:id="944078276">
      <w:bodyDiv w:val="1"/>
      <w:marLeft w:val="0"/>
      <w:marRight w:val="0"/>
      <w:marTop w:val="0"/>
      <w:marBottom w:val="0"/>
      <w:divBdr>
        <w:top w:val="none" w:sz="0" w:space="0" w:color="auto"/>
        <w:left w:val="none" w:sz="0" w:space="0" w:color="auto"/>
        <w:bottom w:val="none" w:sz="0" w:space="0" w:color="auto"/>
        <w:right w:val="none" w:sz="0" w:space="0" w:color="auto"/>
      </w:divBdr>
    </w:div>
    <w:div w:id="976107537">
      <w:bodyDiv w:val="1"/>
      <w:marLeft w:val="0"/>
      <w:marRight w:val="0"/>
      <w:marTop w:val="0"/>
      <w:marBottom w:val="0"/>
      <w:divBdr>
        <w:top w:val="none" w:sz="0" w:space="0" w:color="auto"/>
        <w:left w:val="none" w:sz="0" w:space="0" w:color="auto"/>
        <w:bottom w:val="none" w:sz="0" w:space="0" w:color="auto"/>
        <w:right w:val="none" w:sz="0" w:space="0" w:color="auto"/>
      </w:divBdr>
    </w:div>
    <w:div w:id="979336860">
      <w:bodyDiv w:val="1"/>
      <w:marLeft w:val="0"/>
      <w:marRight w:val="0"/>
      <w:marTop w:val="0"/>
      <w:marBottom w:val="0"/>
      <w:divBdr>
        <w:top w:val="none" w:sz="0" w:space="0" w:color="auto"/>
        <w:left w:val="none" w:sz="0" w:space="0" w:color="auto"/>
        <w:bottom w:val="none" w:sz="0" w:space="0" w:color="auto"/>
        <w:right w:val="none" w:sz="0" w:space="0" w:color="auto"/>
      </w:divBdr>
    </w:div>
    <w:div w:id="990521149">
      <w:bodyDiv w:val="1"/>
      <w:marLeft w:val="0"/>
      <w:marRight w:val="0"/>
      <w:marTop w:val="0"/>
      <w:marBottom w:val="0"/>
      <w:divBdr>
        <w:top w:val="none" w:sz="0" w:space="0" w:color="auto"/>
        <w:left w:val="none" w:sz="0" w:space="0" w:color="auto"/>
        <w:bottom w:val="none" w:sz="0" w:space="0" w:color="auto"/>
        <w:right w:val="none" w:sz="0" w:space="0" w:color="auto"/>
      </w:divBdr>
    </w:div>
    <w:div w:id="1006980532">
      <w:bodyDiv w:val="1"/>
      <w:marLeft w:val="0"/>
      <w:marRight w:val="0"/>
      <w:marTop w:val="0"/>
      <w:marBottom w:val="0"/>
      <w:divBdr>
        <w:top w:val="none" w:sz="0" w:space="0" w:color="auto"/>
        <w:left w:val="none" w:sz="0" w:space="0" w:color="auto"/>
        <w:bottom w:val="none" w:sz="0" w:space="0" w:color="auto"/>
        <w:right w:val="none" w:sz="0" w:space="0" w:color="auto"/>
      </w:divBdr>
    </w:div>
    <w:div w:id="1027606523">
      <w:bodyDiv w:val="1"/>
      <w:marLeft w:val="0"/>
      <w:marRight w:val="0"/>
      <w:marTop w:val="0"/>
      <w:marBottom w:val="0"/>
      <w:divBdr>
        <w:top w:val="none" w:sz="0" w:space="0" w:color="auto"/>
        <w:left w:val="none" w:sz="0" w:space="0" w:color="auto"/>
        <w:bottom w:val="none" w:sz="0" w:space="0" w:color="auto"/>
        <w:right w:val="none" w:sz="0" w:space="0" w:color="auto"/>
      </w:divBdr>
    </w:div>
    <w:div w:id="1041245306">
      <w:bodyDiv w:val="1"/>
      <w:marLeft w:val="0"/>
      <w:marRight w:val="0"/>
      <w:marTop w:val="0"/>
      <w:marBottom w:val="0"/>
      <w:divBdr>
        <w:top w:val="none" w:sz="0" w:space="0" w:color="auto"/>
        <w:left w:val="none" w:sz="0" w:space="0" w:color="auto"/>
        <w:bottom w:val="none" w:sz="0" w:space="0" w:color="auto"/>
        <w:right w:val="none" w:sz="0" w:space="0" w:color="auto"/>
      </w:divBdr>
    </w:div>
    <w:div w:id="1045374699">
      <w:bodyDiv w:val="1"/>
      <w:marLeft w:val="0"/>
      <w:marRight w:val="0"/>
      <w:marTop w:val="0"/>
      <w:marBottom w:val="0"/>
      <w:divBdr>
        <w:top w:val="none" w:sz="0" w:space="0" w:color="auto"/>
        <w:left w:val="none" w:sz="0" w:space="0" w:color="auto"/>
        <w:bottom w:val="none" w:sz="0" w:space="0" w:color="auto"/>
        <w:right w:val="none" w:sz="0" w:space="0" w:color="auto"/>
      </w:divBdr>
    </w:div>
    <w:div w:id="1052535992">
      <w:bodyDiv w:val="1"/>
      <w:marLeft w:val="0"/>
      <w:marRight w:val="0"/>
      <w:marTop w:val="0"/>
      <w:marBottom w:val="0"/>
      <w:divBdr>
        <w:top w:val="none" w:sz="0" w:space="0" w:color="auto"/>
        <w:left w:val="none" w:sz="0" w:space="0" w:color="auto"/>
        <w:bottom w:val="none" w:sz="0" w:space="0" w:color="auto"/>
        <w:right w:val="none" w:sz="0" w:space="0" w:color="auto"/>
      </w:divBdr>
    </w:div>
    <w:div w:id="1065421662">
      <w:bodyDiv w:val="1"/>
      <w:marLeft w:val="0"/>
      <w:marRight w:val="0"/>
      <w:marTop w:val="0"/>
      <w:marBottom w:val="0"/>
      <w:divBdr>
        <w:top w:val="none" w:sz="0" w:space="0" w:color="auto"/>
        <w:left w:val="none" w:sz="0" w:space="0" w:color="auto"/>
        <w:bottom w:val="none" w:sz="0" w:space="0" w:color="auto"/>
        <w:right w:val="none" w:sz="0" w:space="0" w:color="auto"/>
      </w:divBdr>
    </w:div>
    <w:div w:id="1105006646">
      <w:bodyDiv w:val="1"/>
      <w:marLeft w:val="0"/>
      <w:marRight w:val="0"/>
      <w:marTop w:val="0"/>
      <w:marBottom w:val="0"/>
      <w:divBdr>
        <w:top w:val="none" w:sz="0" w:space="0" w:color="auto"/>
        <w:left w:val="none" w:sz="0" w:space="0" w:color="auto"/>
        <w:bottom w:val="none" w:sz="0" w:space="0" w:color="auto"/>
        <w:right w:val="none" w:sz="0" w:space="0" w:color="auto"/>
      </w:divBdr>
    </w:div>
    <w:div w:id="1114668358">
      <w:bodyDiv w:val="1"/>
      <w:marLeft w:val="0"/>
      <w:marRight w:val="0"/>
      <w:marTop w:val="0"/>
      <w:marBottom w:val="0"/>
      <w:divBdr>
        <w:top w:val="none" w:sz="0" w:space="0" w:color="auto"/>
        <w:left w:val="none" w:sz="0" w:space="0" w:color="auto"/>
        <w:bottom w:val="none" w:sz="0" w:space="0" w:color="auto"/>
        <w:right w:val="none" w:sz="0" w:space="0" w:color="auto"/>
      </w:divBdr>
    </w:div>
    <w:div w:id="1118377385">
      <w:bodyDiv w:val="1"/>
      <w:marLeft w:val="0"/>
      <w:marRight w:val="0"/>
      <w:marTop w:val="0"/>
      <w:marBottom w:val="0"/>
      <w:divBdr>
        <w:top w:val="none" w:sz="0" w:space="0" w:color="auto"/>
        <w:left w:val="none" w:sz="0" w:space="0" w:color="auto"/>
        <w:bottom w:val="none" w:sz="0" w:space="0" w:color="auto"/>
        <w:right w:val="none" w:sz="0" w:space="0" w:color="auto"/>
      </w:divBdr>
    </w:div>
    <w:div w:id="1126125115">
      <w:bodyDiv w:val="1"/>
      <w:marLeft w:val="0"/>
      <w:marRight w:val="0"/>
      <w:marTop w:val="0"/>
      <w:marBottom w:val="0"/>
      <w:divBdr>
        <w:top w:val="none" w:sz="0" w:space="0" w:color="auto"/>
        <w:left w:val="none" w:sz="0" w:space="0" w:color="auto"/>
        <w:bottom w:val="none" w:sz="0" w:space="0" w:color="auto"/>
        <w:right w:val="none" w:sz="0" w:space="0" w:color="auto"/>
      </w:divBdr>
    </w:div>
    <w:div w:id="1136727313">
      <w:bodyDiv w:val="1"/>
      <w:marLeft w:val="0"/>
      <w:marRight w:val="0"/>
      <w:marTop w:val="0"/>
      <w:marBottom w:val="0"/>
      <w:divBdr>
        <w:top w:val="none" w:sz="0" w:space="0" w:color="auto"/>
        <w:left w:val="none" w:sz="0" w:space="0" w:color="auto"/>
        <w:bottom w:val="none" w:sz="0" w:space="0" w:color="auto"/>
        <w:right w:val="none" w:sz="0" w:space="0" w:color="auto"/>
      </w:divBdr>
    </w:div>
    <w:div w:id="1162282663">
      <w:bodyDiv w:val="1"/>
      <w:marLeft w:val="0"/>
      <w:marRight w:val="0"/>
      <w:marTop w:val="0"/>
      <w:marBottom w:val="0"/>
      <w:divBdr>
        <w:top w:val="none" w:sz="0" w:space="0" w:color="auto"/>
        <w:left w:val="none" w:sz="0" w:space="0" w:color="auto"/>
        <w:bottom w:val="none" w:sz="0" w:space="0" w:color="auto"/>
        <w:right w:val="none" w:sz="0" w:space="0" w:color="auto"/>
      </w:divBdr>
    </w:div>
    <w:div w:id="1224293408">
      <w:bodyDiv w:val="1"/>
      <w:marLeft w:val="0"/>
      <w:marRight w:val="0"/>
      <w:marTop w:val="0"/>
      <w:marBottom w:val="0"/>
      <w:divBdr>
        <w:top w:val="none" w:sz="0" w:space="0" w:color="auto"/>
        <w:left w:val="none" w:sz="0" w:space="0" w:color="auto"/>
        <w:bottom w:val="none" w:sz="0" w:space="0" w:color="auto"/>
        <w:right w:val="none" w:sz="0" w:space="0" w:color="auto"/>
      </w:divBdr>
      <w:divsChild>
        <w:div w:id="684795772">
          <w:marLeft w:val="0"/>
          <w:marRight w:val="0"/>
          <w:marTop w:val="0"/>
          <w:marBottom w:val="0"/>
          <w:divBdr>
            <w:top w:val="none" w:sz="0" w:space="0" w:color="auto"/>
            <w:left w:val="none" w:sz="0" w:space="0" w:color="auto"/>
            <w:bottom w:val="none" w:sz="0" w:space="0" w:color="auto"/>
            <w:right w:val="none" w:sz="0" w:space="0" w:color="auto"/>
          </w:divBdr>
        </w:div>
      </w:divsChild>
    </w:div>
    <w:div w:id="1249147354">
      <w:bodyDiv w:val="1"/>
      <w:marLeft w:val="0"/>
      <w:marRight w:val="0"/>
      <w:marTop w:val="0"/>
      <w:marBottom w:val="0"/>
      <w:divBdr>
        <w:top w:val="none" w:sz="0" w:space="0" w:color="auto"/>
        <w:left w:val="none" w:sz="0" w:space="0" w:color="auto"/>
        <w:bottom w:val="none" w:sz="0" w:space="0" w:color="auto"/>
        <w:right w:val="none" w:sz="0" w:space="0" w:color="auto"/>
      </w:divBdr>
    </w:div>
    <w:div w:id="1325015163">
      <w:bodyDiv w:val="1"/>
      <w:marLeft w:val="0"/>
      <w:marRight w:val="0"/>
      <w:marTop w:val="0"/>
      <w:marBottom w:val="0"/>
      <w:divBdr>
        <w:top w:val="none" w:sz="0" w:space="0" w:color="auto"/>
        <w:left w:val="none" w:sz="0" w:space="0" w:color="auto"/>
        <w:bottom w:val="none" w:sz="0" w:space="0" w:color="auto"/>
        <w:right w:val="none" w:sz="0" w:space="0" w:color="auto"/>
      </w:divBdr>
    </w:div>
    <w:div w:id="1335913965">
      <w:bodyDiv w:val="1"/>
      <w:marLeft w:val="0"/>
      <w:marRight w:val="0"/>
      <w:marTop w:val="0"/>
      <w:marBottom w:val="0"/>
      <w:divBdr>
        <w:top w:val="none" w:sz="0" w:space="0" w:color="auto"/>
        <w:left w:val="none" w:sz="0" w:space="0" w:color="auto"/>
        <w:bottom w:val="none" w:sz="0" w:space="0" w:color="auto"/>
        <w:right w:val="none" w:sz="0" w:space="0" w:color="auto"/>
      </w:divBdr>
    </w:div>
    <w:div w:id="1347705866">
      <w:bodyDiv w:val="1"/>
      <w:marLeft w:val="0"/>
      <w:marRight w:val="0"/>
      <w:marTop w:val="0"/>
      <w:marBottom w:val="0"/>
      <w:divBdr>
        <w:top w:val="none" w:sz="0" w:space="0" w:color="auto"/>
        <w:left w:val="none" w:sz="0" w:space="0" w:color="auto"/>
        <w:bottom w:val="none" w:sz="0" w:space="0" w:color="auto"/>
        <w:right w:val="none" w:sz="0" w:space="0" w:color="auto"/>
      </w:divBdr>
    </w:div>
    <w:div w:id="1394233247">
      <w:bodyDiv w:val="1"/>
      <w:marLeft w:val="0"/>
      <w:marRight w:val="0"/>
      <w:marTop w:val="0"/>
      <w:marBottom w:val="0"/>
      <w:divBdr>
        <w:top w:val="none" w:sz="0" w:space="0" w:color="auto"/>
        <w:left w:val="none" w:sz="0" w:space="0" w:color="auto"/>
        <w:bottom w:val="none" w:sz="0" w:space="0" w:color="auto"/>
        <w:right w:val="none" w:sz="0" w:space="0" w:color="auto"/>
      </w:divBdr>
    </w:div>
    <w:div w:id="1405447230">
      <w:bodyDiv w:val="1"/>
      <w:marLeft w:val="0"/>
      <w:marRight w:val="0"/>
      <w:marTop w:val="0"/>
      <w:marBottom w:val="0"/>
      <w:divBdr>
        <w:top w:val="none" w:sz="0" w:space="0" w:color="auto"/>
        <w:left w:val="none" w:sz="0" w:space="0" w:color="auto"/>
        <w:bottom w:val="none" w:sz="0" w:space="0" w:color="auto"/>
        <w:right w:val="none" w:sz="0" w:space="0" w:color="auto"/>
      </w:divBdr>
    </w:div>
    <w:div w:id="1421484100">
      <w:bodyDiv w:val="1"/>
      <w:marLeft w:val="0"/>
      <w:marRight w:val="0"/>
      <w:marTop w:val="0"/>
      <w:marBottom w:val="0"/>
      <w:divBdr>
        <w:top w:val="none" w:sz="0" w:space="0" w:color="auto"/>
        <w:left w:val="none" w:sz="0" w:space="0" w:color="auto"/>
        <w:bottom w:val="none" w:sz="0" w:space="0" w:color="auto"/>
        <w:right w:val="none" w:sz="0" w:space="0" w:color="auto"/>
      </w:divBdr>
    </w:div>
    <w:div w:id="1422990901">
      <w:bodyDiv w:val="1"/>
      <w:marLeft w:val="0"/>
      <w:marRight w:val="0"/>
      <w:marTop w:val="0"/>
      <w:marBottom w:val="0"/>
      <w:divBdr>
        <w:top w:val="none" w:sz="0" w:space="0" w:color="auto"/>
        <w:left w:val="none" w:sz="0" w:space="0" w:color="auto"/>
        <w:bottom w:val="none" w:sz="0" w:space="0" w:color="auto"/>
        <w:right w:val="none" w:sz="0" w:space="0" w:color="auto"/>
      </w:divBdr>
    </w:div>
    <w:div w:id="1435519327">
      <w:bodyDiv w:val="1"/>
      <w:marLeft w:val="0"/>
      <w:marRight w:val="0"/>
      <w:marTop w:val="0"/>
      <w:marBottom w:val="0"/>
      <w:divBdr>
        <w:top w:val="none" w:sz="0" w:space="0" w:color="auto"/>
        <w:left w:val="none" w:sz="0" w:space="0" w:color="auto"/>
        <w:bottom w:val="none" w:sz="0" w:space="0" w:color="auto"/>
        <w:right w:val="none" w:sz="0" w:space="0" w:color="auto"/>
      </w:divBdr>
    </w:div>
    <w:div w:id="1440637003">
      <w:bodyDiv w:val="1"/>
      <w:marLeft w:val="0"/>
      <w:marRight w:val="0"/>
      <w:marTop w:val="0"/>
      <w:marBottom w:val="0"/>
      <w:divBdr>
        <w:top w:val="none" w:sz="0" w:space="0" w:color="auto"/>
        <w:left w:val="none" w:sz="0" w:space="0" w:color="auto"/>
        <w:bottom w:val="none" w:sz="0" w:space="0" w:color="auto"/>
        <w:right w:val="none" w:sz="0" w:space="0" w:color="auto"/>
      </w:divBdr>
    </w:div>
    <w:div w:id="1466389339">
      <w:bodyDiv w:val="1"/>
      <w:marLeft w:val="0"/>
      <w:marRight w:val="0"/>
      <w:marTop w:val="0"/>
      <w:marBottom w:val="0"/>
      <w:divBdr>
        <w:top w:val="none" w:sz="0" w:space="0" w:color="auto"/>
        <w:left w:val="none" w:sz="0" w:space="0" w:color="auto"/>
        <w:bottom w:val="none" w:sz="0" w:space="0" w:color="auto"/>
        <w:right w:val="none" w:sz="0" w:space="0" w:color="auto"/>
      </w:divBdr>
    </w:div>
    <w:div w:id="1471827889">
      <w:bodyDiv w:val="1"/>
      <w:marLeft w:val="0"/>
      <w:marRight w:val="0"/>
      <w:marTop w:val="0"/>
      <w:marBottom w:val="0"/>
      <w:divBdr>
        <w:top w:val="none" w:sz="0" w:space="0" w:color="auto"/>
        <w:left w:val="none" w:sz="0" w:space="0" w:color="auto"/>
        <w:bottom w:val="none" w:sz="0" w:space="0" w:color="auto"/>
        <w:right w:val="none" w:sz="0" w:space="0" w:color="auto"/>
      </w:divBdr>
    </w:div>
    <w:div w:id="1484663697">
      <w:bodyDiv w:val="1"/>
      <w:marLeft w:val="0"/>
      <w:marRight w:val="0"/>
      <w:marTop w:val="0"/>
      <w:marBottom w:val="0"/>
      <w:divBdr>
        <w:top w:val="none" w:sz="0" w:space="0" w:color="auto"/>
        <w:left w:val="none" w:sz="0" w:space="0" w:color="auto"/>
        <w:bottom w:val="none" w:sz="0" w:space="0" w:color="auto"/>
        <w:right w:val="none" w:sz="0" w:space="0" w:color="auto"/>
      </w:divBdr>
    </w:div>
    <w:div w:id="1494417502">
      <w:bodyDiv w:val="1"/>
      <w:marLeft w:val="0"/>
      <w:marRight w:val="0"/>
      <w:marTop w:val="0"/>
      <w:marBottom w:val="0"/>
      <w:divBdr>
        <w:top w:val="none" w:sz="0" w:space="0" w:color="auto"/>
        <w:left w:val="none" w:sz="0" w:space="0" w:color="auto"/>
        <w:bottom w:val="none" w:sz="0" w:space="0" w:color="auto"/>
        <w:right w:val="none" w:sz="0" w:space="0" w:color="auto"/>
      </w:divBdr>
    </w:div>
    <w:div w:id="1497763617">
      <w:bodyDiv w:val="1"/>
      <w:marLeft w:val="0"/>
      <w:marRight w:val="0"/>
      <w:marTop w:val="0"/>
      <w:marBottom w:val="0"/>
      <w:divBdr>
        <w:top w:val="none" w:sz="0" w:space="0" w:color="auto"/>
        <w:left w:val="none" w:sz="0" w:space="0" w:color="auto"/>
        <w:bottom w:val="none" w:sz="0" w:space="0" w:color="auto"/>
        <w:right w:val="none" w:sz="0" w:space="0" w:color="auto"/>
      </w:divBdr>
    </w:div>
    <w:div w:id="1498963668">
      <w:bodyDiv w:val="1"/>
      <w:marLeft w:val="0"/>
      <w:marRight w:val="0"/>
      <w:marTop w:val="0"/>
      <w:marBottom w:val="0"/>
      <w:divBdr>
        <w:top w:val="none" w:sz="0" w:space="0" w:color="auto"/>
        <w:left w:val="none" w:sz="0" w:space="0" w:color="auto"/>
        <w:bottom w:val="none" w:sz="0" w:space="0" w:color="auto"/>
        <w:right w:val="none" w:sz="0" w:space="0" w:color="auto"/>
      </w:divBdr>
    </w:div>
    <w:div w:id="1535388192">
      <w:bodyDiv w:val="1"/>
      <w:marLeft w:val="0"/>
      <w:marRight w:val="0"/>
      <w:marTop w:val="0"/>
      <w:marBottom w:val="0"/>
      <w:divBdr>
        <w:top w:val="none" w:sz="0" w:space="0" w:color="auto"/>
        <w:left w:val="none" w:sz="0" w:space="0" w:color="auto"/>
        <w:bottom w:val="none" w:sz="0" w:space="0" w:color="auto"/>
        <w:right w:val="none" w:sz="0" w:space="0" w:color="auto"/>
      </w:divBdr>
    </w:div>
    <w:div w:id="1551116900">
      <w:bodyDiv w:val="1"/>
      <w:marLeft w:val="0"/>
      <w:marRight w:val="0"/>
      <w:marTop w:val="0"/>
      <w:marBottom w:val="0"/>
      <w:divBdr>
        <w:top w:val="none" w:sz="0" w:space="0" w:color="auto"/>
        <w:left w:val="none" w:sz="0" w:space="0" w:color="auto"/>
        <w:bottom w:val="none" w:sz="0" w:space="0" w:color="auto"/>
        <w:right w:val="none" w:sz="0" w:space="0" w:color="auto"/>
      </w:divBdr>
    </w:div>
    <w:div w:id="1598294314">
      <w:bodyDiv w:val="1"/>
      <w:marLeft w:val="0"/>
      <w:marRight w:val="0"/>
      <w:marTop w:val="0"/>
      <w:marBottom w:val="0"/>
      <w:divBdr>
        <w:top w:val="none" w:sz="0" w:space="0" w:color="auto"/>
        <w:left w:val="none" w:sz="0" w:space="0" w:color="auto"/>
        <w:bottom w:val="none" w:sz="0" w:space="0" w:color="auto"/>
        <w:right w:val="none" w:sz="0" w:space="0" w:color="auto"/>
      </w:divBdr>
      <w:divsChild>
        <w:div w:id="1146357543">
          <w:marLeft w:val="0"/>
          <w:marRight w:val="0"/>
          <w:marTop w:val="0"/>
          <w:marBottom w:val="0"/>
          <w:divBdr>
            <w:top w:val="none" w:sz="0" w:space="0" w:color="auto"/>
            <w:left w:val="none" w:sz="0" w:space="0" w:color="auto"/>
            <w:bottom w:val="none" w:sz="0" w:space="0" w:color="auto"/>
            <w:right w:val="none" w:sz="0" w:space="0" w:color="auto"/>
          </w:divBdr>
        </w:div>
      </w:divsChild>
    </w:div>
    <w:div w:id="1607276638">
      <w:bodyDiv w:val="1"/>
      <w:marLeft w:val="0"/>
      <w:marRight w:val="0"/>
      <w:marTop w:val="0"/>
      <w:marBottom w:val="0"/>
      <w:divBdr>
        <w:top w:val="none" w:sz="0" w:space="0" w:color="auto"/>
        <w:left w:val="none" w:sz="0" w:space="0" w:color="auto"/>
        <w:bottom w:val="none" w:sz="0" w:space="0" w:color="auto"/>
        <w:right w:val="none" w:sz="0" w:space="0" w:color="auto"/>
      </w:divBdr>
    </w:div>
    <w:div w:id="1641767960">
      <w:bodyDiv w:val="1"/>
      <w:marLeft w:val="0"/>
      <w:marRight w:val="0"/>
      <w:marTop w:val="0"/>
      <w:marBottom w:val="0"/>
      <w:divBdr>
        <w:top w:val="none" w:sz="0" w:space="0" w:color="auto"/>
        <w:left w:val="none" w:sz="0" w:space="0" w:color="auto"/>
        <w:bottom w:val="none" w:sz="0" w:space="0" w:color="auto"/>
        <w:right w:val="none" w:sz="0" w:space="0" w:color="auto"/>
      </w:divBdr>
    </w:div>
    <w:div w:id="1649869007">
      <w:bodyDiv w:val="1"/>
      <w:marLeft w:val="0"/>
      <w:marRight w:val="0"/>
      <w:marTop w:val="0"/>
      <w:marBottom w:val="0"/>
      <w:divBdr>
        <w:top w:val="none" w:sz="0" w:space="0" w:color="auto"/>
        <w:left w:val="none" w:sz="0" w:space="0" w:color="auto"/>
        <w:bottom w:val="none" w:sz="0" w:space="0" w:color="auto"/>
        <w:right w:val="none" w:sz="0" w:space="0" w:color="auto"/>
      </w:divBdr>
    </w:div>
    <w:div w:id="1687440773">
      <w:bodyDiv w:val="1"/>
      <w:marLeft w:val="0"/>
      <w:marRight w:val="0"/>
      <w:marTop w:val="0"/>
      <w:marBottom w:val="0"/>
      <w:divBdr>
        <w:top w:val="none" w:sz="0" w:space="0" w:color="auto"/>
        <w:left w:val="none" w:sz="0" w:space="0" w:color="auto"/>
        <w:bottom w:val="none" w:sz="0" w:space="0" w:color="auto"/>
        <w:right w:val="none" w:sz="0" w:space="0" w:color="auto"/>
      </w:divBdr>
    </w:div>
    <w:div w:id="1705593467">
      <w:bodyDiv w:val="1"/>
      <w:marLeft w:val="0"/>
      <w:marRight w:val="0"/>
      <w:marTop w:val="0"/>
      <w:marBottom w:val="0"/>
      <w:divBdr>
        <w:top w:val="none" w:sz="0" w:space="0" w:color="auto"/>
        <w:left w:val="none" w:sz="0" w:space="0" w:color="auto"/>
        <w:bottom w:val="none" w:sz="0" w:space="0" w:color="auto"/>
        <w:right w:val="none" w:sz="0" w:space="0" w:color="auto"/>
      </w:divBdr>
    </w:div>
    <w:div w:id="1755974761">
      <w:bodyDiv w:val="1"/>
      <w:marLeft w:val="0"/>
      <w:marRight w:val="0"/>
      <w:marTop w:val="0"/>
      <w:marBottom w:val="0"/>
      <w:divBdr>
        <w:top w:val="none" w:sz="0" w:space="0" w:color="auto"/>
        <w:left w:val="none" w:sz="0" w:space="0" w:color="auto"/>
        <w:bottom w:val="none" w:sz="0" w:space="0" w:color="auto"/>
        <w:right w:val="none" w:sz="0" w:space="0" w:color="auto"/>
      </w:divBdr>
      <w:divsChild>
        <w:div w:id="916479963">
          <w:marLeft w:val="0"/>
          <w:marRight w:val="0"/>
          <w:marTop w:val="0"/>
          <w:marBottom w:val="0"/>
          <w:divBdr>
            <w:top w:val="none" w:sz="0" w:space="0" w:color="auto"/>
            <w:left w:val="none" w:sz="0" w:space="0" w:color="auto"/>
            <w:bottom w:val="none" w:sz="0" w:space="0" w:color="auto"/>
            <w:right w:val="none" w:sz="0" w:space="0" w:color="auto"/>
          </w:divBdr>
        </w:div>
      </w:divsChild>
    </w:div>
    <w:div w:id="1769420952">
      <w:bodyDiv w:val="1"/>
      <w:marLeft w:val="0"/>
      <w:marRight w:val="0"/>
      <w:marTop w:val="0"/>
      <w:marBottom w:val="0"/>
      <w:divBdr>
        <w:top w:val="none" w:sz="0" w:space="0" w:color="auto"/>
        <w:left w:val="none" w:sz="0" w:space="0" w:color="auto"/>
        <w:bottom w:val="none" w:sz="0" w:space="0" w:color="auto"/>
        <w:right w:val="none" w:sz="0" w:space="0" w:color="auto"/>
      </w:divBdr>
    </w:div>
    <w:div w:id="1780685723">
      <w:bodyDiv w:val="1"/>
      <w:marLeft w:val="0"/>
      <w:marRight w:val="0"/>
      <w:marTop w:val="0"/>
      <w:marBottom w:val="0"/>
      <w:divBdr>
        <w:top w:val="none" w:sz="0" w:space="0" w:color="auto"/>
        <w:left w:val="none" w:sz="0" w:space="0" w:color="auto"/>
        <w:bottom w:val="none" w:sz="0" w:space="0" w:color="auto"/>
        <w:right w:val="none" w:sz="0" w:space="0" w:color="auto"/>
      </w:divBdr>
    </w:div>
    <w:div w:id="1804425458">
      <w:bodyDiv w:val="1"/>
      <w:marLeft w:val="0"/>
      <w:marRight w:val="0"/>
      <w:marTop w:val="0"/>
      <w:marBottom w:val="0"/>
      <w:divBdr>
        <w:top w:val="none" w:sz="0" w:space="0" w:color="auto"/>
        <w:left w:val="none" w:sz="0" w:space="0" w:color="auto"/>
        <w:bottom w:val="none" w:sz="0" w:space="0" w:color="auto"/>
        <w:right w:val="none" w:sz="0" w:space="0" w:color="auto"/>
      </w:divBdr>
    </w:div>
    <w:div w:id="1822773606">
      <w:bodyDiv w:val="1"/>
      <w:marLeft w:val="0"/>
      <w:marRight w:val="0"/>
      <w:marTop w:val="0"/>
      <w:marBottom w:val="0"/>
      <w:divBdr>
        <w:top w:val="none" w:sz="0" w:space="0" w:color="auto"/>
        <w:left w:val="none" w:sz="0" w:space="0" w:color="auto"/>
        <w:bottom w:val="none" w:sz="0" w:space="0" w:color="auto"/>
        <w:right w:val="none" w:sz="0" w:space="0" w:color="auto"/>
      </w:divBdr>
    </w:div>
    <w:div w:id="1830486638">
      <w:bodyDiv w:val="1"/>
      <w:marLeft w:val="0"/>
      <w:marRight w:val="0"/>
      <w:marTop w:val="0"/>
      <w:marBottom w:val="0"/>
      <w:divBdr>
        <w:top w:val="none" w:sz="0" w:space="0" w:color="auto"/>
        <w:left w:val="none" w:sz="0" w:space="0" w:color="auto"/>
        <w:bottom w:val="none" w:sz="0" w:space="0" w:color="auto"/>
        <w:right w:val="none" w:sz="0" w:space="0" w:color="auto"/>
      </w:divBdr>
    </w:div>
    <w:div w:id="1847164377">
      <w:bodyDiv w:val="1"/>
      <w:marLeft w:val="0"/>
      <w:marRight w:val="0"/>
      <w:marTop w:val="0"/>
      <w:marBottom w:val="0"/>
      <w:divBdr>
        <w:top w:val="none" w:sz="0" w:space="0" w:color="auto"/>
        <w:left w:val="none" w:sz="0" w:space="0" w:color="auto"/>
        <w:bottom w:val="none" w:sz="0" w:space="0" w:color="auto"/>
        <w:right w:val="none" w:sz="0" w:space="0" w:color="auto"/>
      </w:divBdr>
    </w:div>
    <w:div w:id="1856798088">
      <w:bodyDiv w:val="1"/>
      <w:marLeft w:val="0"/>
      <w:marRight w:val="0"/>
      <w:marTop w:val="0"/>
      <w:marBottom w:val="0"/>
      <w:divBdr>
        <w:top w:val="none" w:sz="0" w:space="0" w:color="auto"/>
        <w:left w:val="none" w:sz="0" w:space="0" w:color="auto"/>
        <w:bottom w:val="none" w:sz="0" w:space="0" w:color="auto"/>
        <w:right w:val="none" w:sz="0" w:space="0" w:color="auto"/>
      </w:divBdr>
    </w:div>
    <w:div w:id="1863127061">
      <w:bodyDiv w:val="1"/>
      <w:marLeft w:val="0"/>
      <w:marRight w:val="0"/>
      <w:marTop w:val="0"/>
      <w:marBottom w:val="0"/>
      <w:divBdr>
        <w:top w:val="none" w:sz="0" w:space="0" w:color="auto"/>
        <w:left w:val="none" w:sz="0" w:space="0" w:color="auto"/>
        <w:bottom w:val="none" w:sz="0" w:space="0" w:color="auto"/>
        <w:right w:val="none" w:sz="0" w:space="0" w:color="auto"/>
      </w:divBdr>
    </w:div>
    <w:div w:id="1875969806">
      <w:bodyDiv w:val="1"/>
      <w:marLeft w:val="0"/>
      <w:marRight w:val="0"/>
      <w:marTop w:val="0"/>
      <w:marBottom w:val="0"/>
      <w:divBdr>
        <w:top w:val="none" w:sz="0" w:space="0" w:color="auto"/>
        <w:left w:val="none" w:sz="0" w:space="0" w:color="auto"/>
        <w:bottom w:val="none" w:sz="0" w:space="0" w:color="auto"/>
        <w:right w:val="none" w:sz="0" w:space="0" w:color="auto"/>
      </w:divBdr>
    </w:div>
    <w:div w:id="1877693667">
      <w:bodyDiv w:val="1"/>
      <w:marLeft w:val="0"/>
      <w:marRight w:val="0"/>
      <w:marTop w:val="0"/>
      <w:marBottom w:val="0"/>
      <w:divBdr>
        <w:top w:val="none" w:sz="0" w:space="0" w:color="auto"/>
        <w:left w:val="none" w:sz="0" w:space="0" w:color="auto"/>
        <w:bottom w:val="none" w:sz="0" w:space="0" w:color="auto"/>
        <w:right w:val="none" w:sz="0" w:space="0" w:color="auto"/>
      </w:divBdr>
    </w:div>
    <w:div w:id="1918246076">
      <w:bodyDiv w:val="1"/>
      <w:marLeft w:val="0"/>
      <w:marRight w:val="0"/>
      <w:marTop w:val="0"/>
      <w:marBottom w:val="0"/>
      <w:divBdr>
        <w:top w:val="none" w:sz="0" w:space="0" w:color="auto"/>
        <w:left w:val="none" w:sz="0" w:space="0" w:color="auto"/>
        <w:bottom w:val="none" w:sz="0" w:space="0" w:color="auto"/>
        <w:right w:val="none" w:sz="0" w:space="0" w:color="auto"/>
      </w:divBdr>
    </w:div>
    <w:div w:id="1925337396">
      <w:bodyDiv w:val="1"/>
      <w:marLeft w:val="0"/>
      <w:marRight w:val="0"/>
      <w:marTop w:val="0"/>
      <w:marBottom w:val="0"/>
      <w:divBdr>
        <w:top w:val="none" w:sz="0" w:space="0" w:color="auto"/>
        <w:left w:val="none" w:sz="0" w:space="0" w:color="auto"/>
        <w:bottom w:val="none" w:sz="0" w:space="0" w:color="auto"/>
        <w:right w:val="none" w:sz="0" w:space="0" w:color="auto"/>
      </w:divBdr>
    </w:div>
    <w:div w:id="1941327127">
      <w:bodyDiv w:val="1"/>
      <w:marLeft w:val="0"/>
      <w:marRight w:val="0"/>
      <w:marTop w:val="0"/>
      <w:marBottom w:val="0"/>
      <w:divBdr>
        <w:top w:val="none" w:sz="0" w:space="0" w:color="auto"/>
        <w:left w:val="none" w:sz="0" w:space="0" w:color="auto"/>
        <w:bottom w:val="none" w:sz="0" w:space="0" w:color="auto"/>
        <w:right w:val="none" w:sz="0" w:space="0" w:color="auto"/>
      </w:divBdr>
    </w:div>
    <w:div w:id="1952659905">
      <w:bodyDiv w:val="1"/>
      <w:marLeft w:val="0"/>
      <w:marRight w:val="0"/>
      <w:marTop w:val="0"/>
      <w:marBottom w:val="0"/>
      <w:divBdr>
        <w:top w:val="none" w:sz="0" w:space="0" w:color="auto"/>
        <w:left w:val="none" w:sz="0" w:space="0" w:color="auto"/>
        <w:bottom w:val="none" w:sz="0" w:space="0" w:color="auto"/>
        <w:right w:val="none" w:sz="0" w:space="0" w:color="auto"/>
      </w:divBdr>
    </w:div>
    <w:div w:id="1958104330">
      <w:bodyDiv w:val="1"/>
      <w:marLeft w:val="0"/>
      <w:marRight w:val="0"/>
      <w:marTop w:val="0"/>
      <w:marBottom w:val="0"/>
      <w:divBdr>
        <w:top w:val="none" w:sz="0" w:space="0" w:color="auto"/>
        <w:left w:val="none" w:sz="0" w:space="0" w:color="auto"/>
        <w:bottom w:val="none" w:sz="0" w:space="0" w:color="auto"/>
        <w:right w:val="none" w:sz="0" w:space="0" w:color="auto"/>
      </w:divBdr>
    </w:div>
    <w:div w:id="1968513480">
      <w:bodyDiv w:val="1"/>
      <w:marLeft w:val="0"/>
      <w:marRight w:val="0"/>
      <w:marTop w:val="0"/>
      <w:marBottom w:val="0"/>
      <w:divBdr>
        <w:top w:val="none" w:sz="0" w:space="0" w:color="auto"/>
        <w:left w:val="none" w:sz="0" w:space="0" w:color="auto"/>
        <w:bottom w:val="none" w:sz="0" w:space="0" w:color="auto"/>
        <w:right w:val="none" w:sz="0" w:space="0" w:color="auto"/>
      </w:divBdr>
    </w:div>
    <w:div w:id="1996837762">
      <w:bodyDiv w:val="1"/>
      <w:marLeft w:val="0"/>
      <w:marRight w:val="0"/>
      <w:marTop w:val="0"/>
      <w:marBottom w:val="0"/>
      <w:divBdr>
        <w:top w:val="none" w:sz="0" w:space="0" w:color="auto"/>
        <w:left w:val="none" w:sz="0" w:space="0" w:color="auto"/>
        <w:bottom w:val="none" w:sz="0" w:space="0" w:color="auto"/>
        <w:right w:val="none" w:sz="0" w:space="0" w:color="auto"/>
      </w:divBdr>
    </w:div>
    <w:div w:id="1998874640">
      <w:bodyDiv w:val="1"/>
      <w:marLeft w:val="0"/>
      <w:marRight w:val="0"/>
      <w:marTop w:val="0"/>
      <w:marBottom w:val="0"/>
      <w:divBdr>
        <w:top w:val="none" w:sz="0" w:space="0" w:color="auto"/>
        <w:left w:val="none" w:sz="0" w:space="0" w:color="auto"/>
        <w:bottom w:val="none" w:sz="0" w:space="0" w:color="auto"/>
        <w:right w:val="none" w:sz="0" w:space="0" w:color="auto"/>
      </w:divBdr>
    </w:div>
    <w:div w:id="2028289269">
      <w:bodyDiv w:val="1"/>
      <w:marLeft w:val="0"/>
      <w:marRight w:val="0"/>
      <w:marTop w:val="0"/>
      <w:marBottom w:val="0"/>
      <w:divBdr>
        <w:top w:val="none" w:sz="0" w:space="0" w:color="auto"/>
        <w:left w:val="none" w:sz="0" w:space="0" w:color="auto"/>
        <w:bottom w:val="none" w:sz="0" w:space="0" w:color="auto"/>
        <w:right w:val="none" w:sz="0" w:space="0" w:color="auto"/>
      </w:divBdr>
    </w:div>
    <w:div w:id="2043241988">
      <w:bodyDiv w:val="1"/>
      <w:marLeft w:val="0"/>
      <w:marRight w:val="0"/>
      <w:marTop w:val="0"/>
      <w:marBottom w:val="0"/>
      <w:divBdr>
        <w:top w:val="none" w:sz="0" w:space="0" w:color="auto"/>
        <w:left w:val="none" w:sz="0" w:space="0" w:color="auto"/>
        <w:bottom w:val="none" w:sz="0" w:space="0" w:color="auto"/>
        <w:right w:val="none" w:sz="0" w:space="0" w:color="auto"/>
      </w:divBdr>
    </w:div>
    <w:div w:id="2097438477">
      <w:bodyDiv w:val="1"/>
      <w:marLeft w:val="0"/>
      <w:marRight w:val="0"/>
      <w:marTop w:val="0"/>
      <w:marBottom w:val="0"/>
      <w:divBdr>
        <w:top w:val="none" w:sz="0" w:space="0" w:color="auto"/>
        <w:left w:val="none" w:sz="0" w:space="0" w:color="auto"/>
        <w:bottom w:val="none" w:sz="0" w:space="0" w:color="auto"/>
        <w:right w:val="none" w:sz="0" w:space="0" w:color="auto"/>
      </w:divBdr>
    </w:div>
    <w:div w:id="2099279320">
      <w:bodyDiv w:val="1"/>
      <w:marLeft w:val="0"/>
      <w:marRight w:val="0"/>
      <w:marTop w:val="0"/>
      <w:marBottom w:val="0"/>
      <w:divBdr>
        <w:top w:val="none" w:sz="0" w:space="0" w:color="auto"/>
        <w:left w:val="none" w:sz="0" w:space="0" w:color="auto"/>
        <w:bottom w:val="none" w:sz="0" w:space="0" w:color="auto"/>
        <w:right w:val="none" w:sz="0" w:space="0" w:color="auto"/>
      </w:divBdr>
      <w:divsChild>
        <w:div w:id="2021813609">
          <w:marLeft w:val="0"/>
          <w:marRight w:val="0"/>
          <w:marTop w:val="0"/>
          <w:marBottom w:val="0"/>
          <w:divBdr>
            <w:top w:val="none" w:sz="0" w:space="0" w:color="auto"/>
            <w:left w:val="none" w:sz="0" w:space="0" w:color="auto"/>
            <w:bottom w:val="none" w:sz="0" w:space="0" w:color="auto"/>
            <w:right w:val="none" w:sz="0" w:space="0" w:color="auto"/>
          </w:divBdr>
        </w:div>
      </w:divsChild>
    </w:div>
    <w:div w:id="2104911901">
      <w:bodyDiv w:val="1"/>
      <w:marLeft w:val="0"/>
      <w:marRight w:val="0"/>
      <w:marTop w:val="0"/>
      <w:marBottom w:val="0"/>
      <w:divBdr>
        <w:top w:val="none" w:sz="0" w:space="0" w:color="auto"/>
        <w:left w:val="none" w:sz="0" w:space="0" w:color="auto"/>
        <w:bottom w:val="none" w:sz="0" w:space="0" w:color="auto"/>
        <w:right w:val="none" w:sz="0" w:space="0" w:color="auto"/>
      </w:divBdr>
    </w:div>
    <w:div w:id="2138796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http://malicious-site.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805</TotalTime>
  <Pages>31</Pages>
  <Words>4067</Words>
  <Characters>23760</Characters>
  <Application>Microsoft Office Word</Application>
  <DocSecurity>0</DocSecurity>
  <Lines>558</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Amna Amjid</cp:lastModifiedBy>
  <cp:revision>4</cp:revision>
  <dcterms:created xsi:type="dcterms:W3CDTF">2025-04-20T17:07:00Z</dcterms:created>
  <dcterms:modified xsi:type="dcterms:W3CDTF">2025-07-06T10:03:00Z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25c5f3b0-b3f7-409b-b407-5cc8f564b83a</vt:lpwstr>
  </property>
</Properties>
</file>